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F52" w:rsidRDefault="006F7F52" w:rsidP="006F7F52">
      <w:pPr>
        <w:pStyle w:val="a3"/>
        <w:spacing w:line="240" w:lineRule="auto"/>
        <w:jc w:val="center"/>
        <w:rPr>
          <w:rFonts w:ascii="GHEA Grapalat" w:hAnsi="GHEA Grapalat"/>
          <w:i w:val="0"/>
        </w:rPr>
      </w:pPr>
      <w:r>
        <w:rPr>
          <w:rFonts w:ascii="GHEA Grapalat" w:hAnsi="GHEA Grapalat"/>
          <w:i w:val="0"/>
        </w:rPr>
        <w:t>ОБЪЯВЛЕНИЕ</w:t>
      </w:r>
    </w:p>
    <w:p w:rsidR="006F7F52" w:rsidRDefault="006F7F52" w:rsidP="006F7F52">
      <w:pPr>
        <w:pStyle w:val="a3"/>
        <w:spacing w:line="240" w:lineRule="auto"/>
        <w:jc w:val="center"/>
        <w:rPr>
          <w:rFonts w:ascii="GHEA Grapalat" w:hAnsi="GHEA Grapalat"/>
          <w:i w:val="0"/>
        </w:rPr>
      </w:pPr>
      <w:r>
        <w:rPr>
          <w:rFonts w:ascii="GHEA Grapalat" w:hAnsi="GHEA Grapalat"/>
          <w:i w:val="0"/>
        </w:rPr>
        <w:t>О ЗАПРОСЕ КОТИРОВОК</w:t>
      </w:r>
    </w:p>
    <w:p w:rsidR="006F7F52" w:rsidRDefault="006F7F52" w:rsidP="006F7F52">
      <w:pPr>
        <w:pStyle w:val="a3"/>
        <w:spacing w:line="240" w:lineRule="auto"/>
        <w:jc w:val="center"/>
        <w:rPr>
          <w:rFonts w:ascii="GHEA Grapalat" w:hAnsi="GHEA Grapalat"/>
          <w:i w:val="0"/>
        </w:rPr>
      </w:pPr>
    </w:p>
    <w:p w:rsidR="0091042F" w:rsidRPr="009044F1" w:rsidRDefault="006F7F52" w:rsidP="006F7F5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w:t>
      </w:r>
      <w:r w:rsidRPr="0022088C">
        <w:rPr>
          <w:rFonts w:ascii="GHEA Grapalat" w:hAnsi="GHEA Grapalat"/>
          <w:i w:val="0"/>
          <w:sz w:val="24"/>
          <w:szCs w:val="24"/>
        </w:rPr>
        <w:t>"</w:t>
      </w:r>
      <w:r w:rsidRPr="0022088C">
        <w:rPr>
          <w:rFonts w:ascii="GHEA Grapalat" w:hAnsi="GHEA Grapalat"/>
          <w:i w:val="0"/>
          <w:sz w:val="24"/>
          <w:szCs w:val="24"/>
          <w:lang w:val="hy-AM"/>
        </w:rPr>
        <w:t>13</w:t>
      </w:r>
      <w:r w:rsidRPr="0022088C">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lang w:val="hy-AM"/>
        </w:rPr>
        <w:t>01</w:t>
      </w:r>
      <w:r w:rsidRPr="009044F1">
        <w:rPr>
          <w:rFonts w:ascii="GHEA Grapalat" w:hAnsi="GHEA Grapalat"/>
          <w:i w:val="0"/>
          <w:sz w:val="24"/>
          <w:szCs w:val="24"/>
        </w:rPr>
        <w:t>" 20</w:t>
      </w:r>
      <w:r>
        <w:rPr>
          <w:rFonts w:ascii="GHEA Grapalat" w:hAnsi="GHEA Grapalat"/>
          <w:i w:val="0"/>
          <w:sz w:val="24"/>
          <w:szCs w:val="24"/>
          <w:lang w:val="hy-AM"/>
        </w:rPr>
        <w:t>20</w:t>
      </w:r>
      <w:r w:rsidRPr="009044F1">
        <w:rPr>
          <w:rFonts w:ascii="GHEA Grapalat" w:hAnsi="GHEA Grapalat"/>
          <w:i w:val="0"/>
          <w:sz w:val="24"/>
          <w:szCs w:val="24"/>
        </w:rPr>
        <w:t xml:space="preserve"> "</w:t>
      </w:r>
      <w:r>
        <w:rPr>
          <w:rFonts w:ascii="GHEA Grapalat" w:hAnsi="GHEA Grapalat"/>
          <w:i w:val="0"/>
          <w:sz w:val="24"/>
          <w:szCs w:val="24"/>
          <w:lang w:val="hy-AM"/>
        </w:rPr>
        <w:t>1</w:t>
      </w:r>
      <w:r w:rsidRPr="009044F1">
        <w:rPr>
          <w:rFonts w:ascii="GHEA Grapalat" w:hAnsi="GHEA Grapalat"/>
          <w:i w:val="0"/>
          <w:sz w:val="24"/>
          <w:szCs w:val="24"/>
        </w:rPr>
        <w:t>"</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F7F52" w:rsidRPr="00F467BD">
        <w:rPr>
          <w:rFonts w:ascii="GHEA Grapalat" w:hAnsi="GHEA Grapalat"/>
          <w:i w:val="0"/>
          <w:lang w:val="hy-AM"/>
        </w:rPr>
        <w:t>ՇՄԱ1ՀԴ – ԳՀ</w:t>
      </w:r>
      <w:r w:rsidR="006F7F52" w:rsidRPr="00F467BD">
        <w:rPr>
          <w:rFonts w:ascii="GHEA Grapalat" w:hAnsi="GHEA Grapalat"/>
          <w:i w:val="0"/>
          <w:lang w:val="af-ZA"/>
        </w:rPr>
        <w:t>ԱՊՁԲ</w:t>
      </w:r>
      <w:r w:rsidR="006F7F52">
        <w:rPr>
          <w:rFonts w:ascii="GHEA Grapalat" w:hAnsi="GHEA Grapalat"/>
          <w:i w:val="0"/>
          <w:lang w:val="hy-AM"/>
        </w:rPr>
        <w:t xml:space="preserve">  20/1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F7F52">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F7F52" w:rsidRPr="006F7F52">
        <w:rPr>
          <w:rFonts w:ascii="GHEA Grapalat" w:hAnsi="GHEA Grapalat"/>
          <w:szCs w:val="22"/>
          <w:lang w:val="af-ZA"/>
        </w:rPr>
        <w:t>« Артикская</w:t>
      </w:r>
      <w:r w:rsidR="006F7F52" w:rsidRPr="006F7F52">
        <w:rPr>
          <w:rFonts w:ascii="GHEA Grapalat" w:hAnsi="GHEA Grapalat"/>
          <w:szCs w:val="22"/>
        </w:rPr>
        <w:t xml:space="preserve"> </w:t>
      </w:r>
      <w:r w:rsidR="006F7F52" w:rsidRPr="006F7F52">
        <w:rPr>
          <w:rFonts w:ascii="GHEA Grapalat" w:hAnsi="GHEA Grapalat"/>
          <w:szCs w:val="22"/>
          <w:lang w:val="af-ZA"/>
        </w:rPr>
        <w:t xml:space="preserve"> </w:t>
      </w:r>
      <w:r w:rsidR="006F7F52" w:rsidRPr="006F7F52">
        <w:rPr>
          <w:rFonts w:ascii="GHEA Grapalat" w:hAnsi="GHEA Grapalat"/>
          <w:szCs w:val="22"/>
        </w:rPr>
        <w:t xml:space="preserve">оснавная </w:t>
      </w:r>
      <w:r w:rsidR="006F7F52" w:rsidRPr="006F7F52">
        <w:rPr>
          <w:rFonts w:ascii="GHEA Grapalat" w:hAnsi="GHEA Grapalat"/>
          <w:szCs w:val="22"/>
          <w:lang w:val="af-ZA"/>
        </w:rPr>
        <w:t xml:space="preserve"> школа </w:t>
      </w:r>
      <w:r w:rsidR="006F7F52" w:rsidRPr="006F7F52">
        <w:rPr>
          <w:rFonts w:ascii="GHEA Grapalat" w:hAnsi="GHEA Grapalat" w:cs="Arial"/>
          <w:szCs w:val="22"/>
          <w:lang w:val="af-ZA"/>
        </w:rPr>
        <w:t>№</w:t>
      </w:r>
      <w:r w:rsidR="006F7F52" w:rsidRPr="006F7F52">
        <w:rPr>
          <w:rFonts w:ascii="GHEA Grapalat" w:hAnsi="GHEA Grapalat"/>
          <w:szCs w:val="22"/>
          <w:lang w:val="af-ZA"/>
        </w:rPr>
        <w:t xml:space="preserve">1» </w:t>
      </w:r>
      <w:r w:rsidR="006F7F52" w:rsidRPr="006F7F52">
        <w:rPr>
          <w:rFonts w:ascii="GHEA Grapalat" w:hAnsi="GHEA Grapalat" w:cs="Arial"/>
          <w:szCs w:val="22"/>
          <w:lang w:val="af-ZA"/>
        </w:rPr>
        <w:t>ГНКО</w:t>
      </w:r>
      <w:r w:rsidRPr="009044F1">
        <w:rPr>
          <w:rFonts w:ascii="GHEA Grapalat" w:hAnsi="GHEA Grapalat"/>
          <w:i w:val="0"/>
          <w:sz w:val="24"/>
          <w:szCs w:val="24"/>
        </w:rPr>
        <w:t>, находящийся по адресу</w:t>
      </w:r>
      <w:r w:rsidR="006F7F52" w:rsidRPr="006F7F52">
        <w:rPr>
          <w:rFonts w:ascii="GHEA Grapalat" w:hAnsi="GHEA Grapalat"/>
        </w:rPr>
        <w:t xml:space="preserve"> </w:t>
      </w:r>
      <w:r w:rsidR="006F7F52" w:rsidRPr="00F467BD">
        <w:rPr>
          <w:rFonts w:ascii="GHEA Grapalat" w:hAnsi="GHEA Grapalat"/>
        </w:rPr>
        <w:t xml:space="preserve">г.Артик </w:t>
      </w:r>
      <w:r w:rsidR="006F7F52" w:rsidRPr="00F467BD">
        <w:rPr>
          <w:rFonts w:ascii="GHEA Grapalat" w:hAnsi="GHEA Grapalat"/>
          <w:i w:val="0"/>
        </w:rPr>
        <w:t>ул</w:t>
      </w:r>
      <w:r w:rsidR="006F7F52" w:rsidRPr="00F467BD">
        <w:rPr>
          <w:rFonts w:ascii="GHEA Grapalat" w:hAnsi="GHEA Grapalat"/>
        </w:rPr>
        <w:t xml:space="preserve"> Туманян 34 , </w:t>
      </w:r>
      <w:r w:rsidRPr="007B0562">
        <w:rPr>
          <w:rFonts w:ascii="GHEA Grapalat" w:hAnsi="GHEA Grapalat"/>
          <w:i w:val="0"/>
          <w:sz w:val="24"/>
          <w:szCs w:val="24"/>
        </w:rPr>
        <w:t xml:space="preserve">объявляет </w:t>
      </w:r>
      <w:r w:rsidR="006F7F52" w:rsidRPr="00F467BD">
        <w:rPr>
          <w:rFonts w:ascii="GHEA Grapalat" w:hAnsi="GHEA Grapalat"/>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F7F52" w:rsidP="00B46D58">
      <w:pPr>
        <w:pStyle w:val="a3"/>
        <w:widowControl w:val="0"/>
        <w:spacing w:line="240" w:lineRule="auto"/>
        <w:ind w:firstLine="0"/>
        <w:rPr>
          <w:rFonts w:ascii="GHEA Grapalat" w:hAnsi="GHEA Grapalat"/>
          <w:i w:val="0"/>
          <w:sz w:val="24"/>
          <w:szCs w:val="24"/>
        </w:rPr>
      </w:pPr>
      <w:r w:rsidRPr="00F467BD">
        <w:rPr>
          <w:rFonts w:ascii="GHEA Grapalat" w:hAnsi="GHEA Grapalat"/>
        </w:rPr>
        <w:t>продукт</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6F7F52"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F7F52">
        <w:rPr>
          <w:rFonts w:ascii="GHEA Grapalat" w:hAnsi="GHEA Grapalat"/>
          <w:i w:val="0"/>
          <w:sz w:val="24"/>
          <w:szCs w:val="24"/>
          <w:lang w:val="hy-AM"/>
        </w:rPr>
        <w:t>13:00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6F7F52">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F7F52" w:rsidRPr="00F467BD">
        <w:rPr>
          <w:rFonts w:ascii="GHEA Grapalat" w:hAnsi="GHEA Grapalat"/>
          <w:i w:val="0"/>
        </w:rPr>
        <w:t xml:space="preserve">запрос котировок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p>
    <w:p w:rsidR="003F6ED1" w:rsidRPr="000F11E5" w:rsidRDefault="006F7F52" w:rsidP="001516B2">
      <w:pPr>
        <w:pStyle w:val="a3"/>
        <w:widowControl w:val="0"/>
        <w:spacing w:after="160" w:line="240" w:lineRule="auto"/>
        <w:ind w:firstLine="0"/>
        <w:contextualSpacing/>
        <w:rPr>
          <w:rFonts w:ascii="GHEA Grapalat" w:hAnsi="GHEA Grapalat"/>
          <w:i w:val="0"/>
          <w:sz w:val="24"/>
          <w:szCs w:val="24"/>
        </w:rPr>
      </w:pPr>
      <w:r w:rsidRPr="00F467BD">
        <w:rPr>
          <w:rFonts w:ascii="GHEA Mariam" w:hAnsi="GHEA Mariam"/>
          <w:szCs w:val="22"/>
          <w:lang w:val="af-ZA"/>
        </w:rPr>
        <w:t>« Артикская</w:t>
      </w:r>
      <w:r w:rsidRPr="00F467BD">
        <w:rPr>
          <w:rFonts w:ascii="GHEA Mariam" w:hAnsi="GHEA Mariam"/>
          <w:szCs w:val="22"/>
        </w:rPr>
        <w:t xml:space="preserve"> </w:t>
      </w:r>
      <w:r w:rsidRPr="00F467BD">
        <w:rPr>
          <w:rFonts w:ascii="GHEA Mariam" w:hAnsi="GHEA Mariam"/>
          <w:szCs w:val="22"/>
          <w:lang w:val="af-ZA"/>
        </w:rPr>
        <w:t xml:space="preserve"> </w:t>
      </w:r>
      <w:r w:rsidRPr="00F467BD">
        <w:rPr>
          <w:rFonts w:ascii="GHEA Mariam" w:hAnsi="GHEA Mariam"/>
          <w:szCs w:val="22"/>
        </w:rPr>
        <w:t xml:space="preserve">оснавная </w:t>
      </w:r>
      <w:r w:rsidRPr="00F467BD">
        <w:rPr>
          <w:rFonts w:ascii="GHEA Mariam" w:hAnsi="GHEA Mariam"/>
          <w:szCs w:val="22"/>
          <w:lang w:val="af-ZA"/>
        </w:rPr>
        <w:t xml:space="preserve"> школа </w:t>
      </w:r>
      <w:r w:rsidRPr="00F467BD">
        <w:rPr>
          <w:rFonts w:ascii="Arial" w:hAnsi="Arial" w:cs="Arial"/>
          <w:szCs w:val="22"/>
          <w:lang w:val="af-ZA"/>
        </w:rPr>
        <w:t>№</w:t>
      </w:r>
      <w:r w:rsidRPr="00F467BD">
        <w:rPr>
          <w:rFonts w:ascii="GHEA Mariam" w:hAnsi="GHEA Mariam"/>
          <w:szCs w:val="22"/>
          <w:lang w:val="af-ZA"/>
        </w:rPr>
        <w:t xml:space="preserve">1» </w:t>
      </w:r>
      <w:r w:rsidRPr="00F467BD">
        <w:rPr>
          <w:rFonts w:ascii="GHEA Mariam" w:hAnsi="GHEA Mariam" w:cs="Arial"/>
          <w:szCs w:val="22"/>
          <w:lang w:val="af-ZA"/>
        </w:rPr>
        <w:t>ГНКО</w:t>
      </w:r>
      <w:r w:rsidRPr="00F467BD">
        <w:rPr>
          <w:rFonts w:ascii="GHEA Grapalat" w:hAnsi="GHEA Grapalat"/>
        </w:rPr>
        <w:t xml:space="preserve"> г.Артик </w:t>
      </w:r>
      <w:r w:rsidRPr="00F467BD">
        <w:rPr>
          <w:rFonts w:ascii="GHEA Grapalat" w:hAnsi="GHEA Grapalat"/>
          <w:i w:val="0"/>
        </w:rPr>
        <w:t>ул</w:t>
      </w:r>
      <w:r w:rsidRPr="00F467BD">
        <w:rPr>
          <w:rFonts w:ascii="GHEA Grapalat" w:hAnsi="GHEA Grapalat"/>
        </w:rPr>
        <w:t xml:space="preserve"> Туманян 34 </w:t>
      </w:r>
      <w:r w:rsidRPr="00F467BD">
        <w:rPr>
          <w:rFonts w:ascii="GHEA Mariam" w:hAnsi="GHEA Mariam" w:cs="Arial"/>
          <w:szCs w:val="22"/>
        </w:rPr>
        <w:t xml:space="preserve"> </w:t>
      </w:r>
      <w:r w:rsidRPr="00F467BD">
        <w:rPr>
          <w:rFonts w:ascii="GHEA Mariam" w:hAnsi="GHEA Mariam" w:cs="Tahoma"/>
          <w:szCs w:val="22"/>
          <w:lang w:val="af-ZA"/>
        </w:rPr>
        <w:t xml:space="preserve"> </w:t>
      </w:r>
      <w:r w:rsidRPr="00F467BD">
        <w:rPr>
          <w:rFonts w:ascii="GHEA Grapalat" w:hAnsi="GHEA Grapalat"/>
          <w:i w:val="0"/>
        </w:rPr>
        <w:t>в документарной форме, до 12:00  часов 7-ого после дня с  даты опубликования настоящего объявления.</w:t>
      </w:r>
      <w:r w:rsidR="003F6ED1" w:rsidRPr="000F0CA8">
        <w:rPr>
          <w:rFonts w:ascii="GHEA Grapalat" w:hAnsi="GHEA Grapalat"/>
          <w:i w:val="0"/>
          <w:sz w:val="24"/>
          <w:szCs w:val="24"/>
        </w:rPr>
        <w:t>.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6F7F52" w:rsidRPr="00F467BD">
        <w:rPr>
          <w:rFonts w:ascii="GHEA Mariam" w:hAnsi="GHEA Mariam"/>
          <w:szCs w:val="22"/>
          <w:lang w:val="af-ZA"/>
        </w:rPr>
        <w:t>« Артикская</w:t>
      </w:r>
      <w:r w:rsidR="006F7F52" w:rsidRPr="00F467BD">
        <w:rPr>
          <w:rFonts w:ascii="GHEA Mariam" w:hAnsi="GHEA Mariam"/>
          <w:szCs w:val="22"/>
        </w:rPr>
        <w:t xml:space="preserve"> </w:t>
      </w:r>
      <w:r w:rsidR="006F7F52" w:rsidRPr="00F467BD">
        <w:rPr>
          <w:rFonts w:ascii="GHEA Mariam" w:hAnsi="GHEA Mariam"/>
          <w:szCs w:val="22"/>
          <w:lang w:val="af-ZA"/>
        </w:rPr>
        <w:t xml:space="preserve"> </w:t>
      </w:r>
      <w:r w:rsidR="006F7F52" w:rsidRPr="00F467BD">
        <w:rPr>
          <w:rFonts w:ascii="GHEA Mariam" w:hAnsi="GHEA Mariam"/>
          <w:szCs w:val="22"/>
        </w:rPr>
        <w:t xml:space="preserve">оснавная </w:t>
      </w:r>
      <w:r w:rsidR="006F7F52" w:rsidRPr="00F467BD">
        <w:rPr>
          <w:rFonts w:ascii="GHEA Mariam" w:hAnsi="GHEA Mariam"/>
          <w:szCs w:val="22"/>
          <w:lang w:val="af-ZA"/>
        </w:rPr>
        <w:t xml:space="preserve"> школа </w:t>
      </w:r>
      <w:r w:rsidR="006F7F52" w:rsidRPr="00F467BD">
        <w:rPr>
          <w:rFonts w:ascii="Arial" w:hAnsi="Arial" w:cs="Arial"/>
          <w:szCs w:val="22"/>
          <w:lang w:val="af-ZA"/>
        </w:rPr>
        <w:t>№</w:t>
      </w:r>
      <w:r w:rsidR="006F7F52" w:rsidRPr="00F467BD">
        <w:rPr>
          <w:rFonts w:ascii="GHEA Mariam" w:hAnsi="GHEA Mariam"/>
          <w:szCs w:val="22"/>
          <w:lang w:val="af-ZA"/>
        </w:rPr>
        <w:t xml:space="preserve">1» </w:t>
      </w:r>
      <w:r w:rsidR="006F7F52" w:rsidRPr="00F467BD">
        <w:rPr>
          <w:rFonts w:ascii="GHEA Mariam" w:hAnsi="GHEA Mariam" w:cs="Arial"/>
          <w:szCs w:val="22"/>
          <w:lang w:val="af-ZA"/>
        </w:rPr>
        <w:t>ГНКО</w:t>
      </w:r>
      <w:r w:rsidR="006F7F52" w:rsidRPr="00F467BD">
        <w:rPr>
          <w:rFonts w:ascii="GHEA Grapalat" w:hAnsi="GHEA Grapalat"/>
        </w:rPr>
        <w:t xml:space="preserve"> г.Артик </w:t>
      </w:r>
      <w:r w:rsidR="006F7F52" w:rsidRPr="00F467BD">
        <w:rPr>
          <w:rFonts w:ascii="GHEA Grapalat" w:hAnsi="GHEA Grapalat"/>
          <w:i w:val="0"/>
        </w:rPr>
        <w:t>ул</w:t>
      </w:r>
      <w:r w:rsidR="006F7F52" w:rsidRPr="00F467BD">
        <w:rPr>
          <w:rFonts w:ascii="GHEA Grapalat" w:hAnsi="GHEA Grapalat"/>
        </w:rPr>
        <w:t xml:space="preserve"> Туманян 34</w:t>
      </w:r>
      <w:r w:rsidRPr="000F0CA8">
        <w:rPr>
          <w:rFonts w:ascii="GHEA Grapalat" w:hAnsi="GHEA Grapalat"/>
          <w:i w:val="0"/>
          <w:sz w:val="24"/>
          <w:szCs w:val="24"/>
        </w:rPr>
        <w:t xml:space="preserve">, в </w:t>
      </w:r>
      <w:r w:rsidR="006F7F52">
        <w:rPr>
          <w:rFonts w:ascii="GHEA Grapalat" w:hAnsi="GHEA Grapalat"/>
          <w:i w:val="0"/>
          <w:sz w:val="24"/>
          <w:szCs w:val="24"/>
          <w:lang w:val="hy-AM"/>
        </w:rPr>
        <w:t>13:00</w:t>
      </w:r>
      <w:r>
        <w:rPr>
          <w:rFonts w:ascii="GHEA Grapalat" w:hAnsi="GHEA Grapalat"/>
          <w:i w:val="0"/>
          <w:sz w:val="24"/>
          <w:szCs w:val="24"/>
        </w:rPr>
        <w:t xml:space="preserve"> часов "</w:t>
      </w:r>
      <w:r w:rsidR="0022088C">
        <w:rPr>
          <w:rFonts w:ascii="GHEA Grapalat" w:hAnsi="GHEA Grapalat"/>
          <w:i w:val="0"/>
          <w:sz w:val="24"/>
          <w:szCs w:val="24"/>
          <w:lang w:val="hy-AM"/>
        </w:rPr>
        <w:t>20</w:t>
      </w:r>
      <w:r>
        <w:rPr>
          <w:rFonts w:ascii="GHEA Grapalat" w:hAnsi="GHEA Grapalat"/>
          <w:i w:val="0"/>
          <w:sz w:val="24"/>
          <w:szCs w:val="24"/>
        </w:rPr>
        <w:t>" "</w:t>
      </w:r>
      <w:r w:rsidR="006F7F52">
        <w:rPr>
          <w:rFonts w:ascii="GHEA Grapalat" w:hAnsi="GHEA Grapalat"/>
          <w:i w:val="0"/>
          <w:sz w:val="24"/>
          <w:szCs w:val="24"/>
          <w:lang w:val="hy-AM"/>
        </w:rPr>
        <w:t>01</w:t>
      </w:r>
      <w:r>
        <w:rPr>
          <w:rFonts w:ascii="GHEA Grapalat" w:hAnsi="GHEA Grapalat"/>
          <w:i w:val="0"/>
          <w:sz w:val="24"/>
          <w:szCs w:val="24"/>
        </w:rPr>
        <w:t>" "</w:t>
      </w:r>
      <w:r w:rsidR="006F7F52">
        <w:rPr>
          <w:rFonts w:ascii="GHEA Grapalat" w:hAnsi="GHEA Grapalat"/>
          <w:i w:val="0"/>
          <w:sz w:val="24"/>
          <w:szCs w:val="24"/>
          <w:lang w:val="hy-AM"/>
        </w:rPr>
        <w:t>2020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6F7F52" w:rsidP="00B46D58">
      <w:pPr>
        <w:pStyle w:val="a3"/>
        <w:widowControl w:val="0"/>
        <w:spacing w:after="160" w:line="240" w:lineRule="auto"/>
        <w:ind w:left="993" w:firstLine="0"/>
        <w:rPr>
          <w:rFonts w:ascii="GHEA Grapalat" w:hAnsi="GHEA Grapalat"/>
          <w:i w:val="0"/>
          <w:sz w:val="16"/>
          <w:szCs w:val="16"/>
        </w:rPr>
      </w:pPr>
      <w:r w:rsidRPr="00F467BD">
        <w:rPr>
          <w:rFonts w:ascii="GHEA Grapalat" w:hAnsi="GHEA Grapalat"/>
          <w:i w:val="0"/>
          <w:u w:val="single"/>
        </w:rPr>
        <w:t>Арсену Аджатяну</w:t>
      </w:r>
      <w:r w:rsidRPr="00BE1C5E">
        <w:rPr>
          <w:rFonts w:ascii="GHEA Grapalat" w:hAnsi="GHEA Grapalat"/>
          <w:i w:val="0"/>
          <w:sz w:val="16"/>
          <w:szCs w:val="16"/>
        </w:rPr>
        <w:t xml:space="preserve"> </w:t>
      </w:r>
    </w:p>
    <w:p w:rsidR="006F7F52" w:rsidRPr="00F467BD" w:rsidRDefault="006F7F52" w:rsidP="006F7F52">
      <w:pPr>
        <w:pStyle w:val="a3"/>
        <w:spacing w:line="240" w:lineRule="auto"/>
        <w:ind w:firstLine="0"/>
        <w:jc w:val="center"/>
        <w:rPr>
          <w:rFonts w:ascii="GHEA Grapalat" w:hAnsi="GHEA Grapalat"/>
          <w:i w:val="0"/>
          <w:sz w:val="22"/>
          <w:szCs w:val="24"/>
        </w:rPr>
      </w:pPr>
      <w:r w:rsidRPr="00F467BD">
        <w:rPr>
          <w:rFonts w:ascii="GHEA Grapalat" w:hAnsi="GHEA Grapalat"/>
          <w:i w:val="0"/>
        </w:rPr>
        <w:t xml:space="preserve">Телефон  </w:t>
      </w:r>
      <w:r w:rsidRPr="00F467BD">
        <w:rPr>
          <w:rFonts w:ascii="GHEA Grapalat" w:hAnsi="GHEA Grapalat"/>
        </w:rPr>
        <w:t>098690058</w:t>
      </w:r>
    </w:p>
    <w:p w:rsidR="006F7F52" w:rsidRPr="00F467BD" w:rsidRDefault="006F7F52" w:rsidP="006F7F52">
      <w:pPr>
        <w:pStyle w:val="a3"/>
        <w:spacing w:line="240" w:lineRule="auto"/>
        <w:ind w:firstLine="0"/>
        <w:jc w:val="center"/>
        <w:rPr>
          <w:rFonts w:ascii="GHEA Grapalat" w:hAnsi="GHEA Grapalat"/>
          <w:i w:val="0"/>
          <w:u w:val="single"/>
        </w:rPr>
      </w:pPr>
      <w:r w:rsidRPr="00F467BD">
        <w:rPr>
          <w:rFonts w:ascii="GHEA Grapalat" w:hAnsi="GHEA Grapalat"/>
          <w:i w:val="0"/>
        </w:rPr>
        <w:t xml:space="preserve">Электронная почта </w:t>
      </w:r>
      <w:hyperlink r:id="rId8" w:history="1">
        <w:r w:rsidRPr="00F467BD">
          <w:rPr>
            <w:rStyle w:val="a9"/>
            <w:rFonts w:ascii="Arial Unicode" w:hAnsi="Arial Unicode"/>
            <w:color w:val="auto"/>
            <w:sz w:val="24"/>
            <w:szCs w:val="24"/>
            <w:lang w:val="es-ES"/>
          </w:rPr>
          <w:t>artik1@schools.am</w:t>
        </w:r>
      </w:hyperlink>
    </w:p>
    <w:p w:rsidR="006F7F52" w:rsidRPr="00F467BD" w:rsidRDefault="006F7F52" w:rsidP="006F7F52">
      <w:pPr>
        <w:pStyle w:val="norm"/>
        <w:spacing w:line="276" w:lineRule="auto"/>
        <w:ind w:firstLine="0"/>
        <w:jc w:val="center"/>
        <w:rPr>
          <w:rFonts w:ascii="GHEA Mariam" w:hAnsi="GHEA Mariam" w:cs="Tahoma"/>
          <w:szCs w:val="22"/>
          <w:lang w:val="af-ZA"/>
        </w:rPr>
      </w:pPr>
      <w:r w:rsidRPr="00F467BD">
        <w:rPr>
          <w:rFonts w:ascii="GHEA Grapalat" w:hAnsi="GHEA Grapalat"/>
          <w:i/>
        </w:rPr>
        <w:t xml:space="preserve">Заказчик </w:t>
      </w:r>
      <w:r w:rsidRPr="00F467BD">
        <w:rPr>
          <w:rFonts w:ascii="GHEA Grapalat" w:hAnsi="GHEA Grapalat"/>
        </w:rPr>
        <w:t xml:space="preserve"> </w:t>
      </w:r>
      <w:r w:rsidRPr="00F467BD">
        <w:rPr>
          <w:rFonts w:ascii="GHEA Mariam" w:hAnsi="GHEA Mariam"/>
          <w:szCs w:val="22"/>
          <w:lang w:val="af-ZA"/>
        </w:rPr>
        <w:t>« Артикская</w:t>
      </w:r>
      <w:r w:rsidRPr="00F467BD">
        <w:rPr>
          <w:rFonts w:ascii="GHEA Mariam" w:hAnsi="GHEA Mariam"/>
          <w:szCs w:val="22"/>
        </w:rPr>
        <w:t xml:space="preserve"> </w:t>
      </w:r>
      <w:r w:rsidRPr="00F467BD">
        <w:rPr>
          <w:rFonts w:ascii="GHEA Mariam" w:hAnsi="GHEA Mariam"/>
          <w:szCs w:val="22"/>
          <w:lang w:val="af-ZA"/>
        </w:rPr>
        <w:t xml:space="preserve"> </w:t>
      </w:r>
      <w:r w:rsidRPr="00F467BD">
        <w:rPr>
          <w:rFonts w:ascii="GHEA Mariam" w:hAnsi="GHEA Mariam"/>
          <w:szCs w:val="22"/>
        </w:rPr>
        <w:t xml:space="preserve">оснавная </w:t>
      </w:r>
      <w:r w:rsidRPr="00F467BD">
        <w:rPr>
          <w:rFonts w:ascii="GHEA Mariam" w:hAnsi="GHEA Mariam"/>
          <w:szCs w:val="22"/>
          <w:lang w:val="af-ZA"/>
        </w:rPr>
        <w:t xml:space="preserve"> школа </w:t>
      </w:r>
      <w:r w:rsidRPr="00F467BD">
        <w:rPr>
          <w:rFonts w:ascii="Arial" w:hAnsi="Arial" w:cs="Arial"/>
          <w:szCs w:val="22"/>
          <w:lang w:val="af-ZA"/>
        </w:rPr>
        <w:t>№</w:t>
      </w:r>
      <w:r w:rsidRPr="00F467BD">
        <w:rPr>
          <w:rFonts w:ascii="GHEA Mariam" w:hAnsi="GHEA Mariam"/>
          <w:szCs w:val="22"/>
          <w:lang w:val="af-ZA"/>
        </w:rPr>
        <w:t xml:space="preserve">1» </w:t>
      </w:r>
      <w:r w:rsidRPr="00F467BD">
        <w:rPr>
          <w:rFonts w:ascii="GHEA Mariam" w:hAnsi="GHEA Mariam" w:cs="Arial"/>
          <w:szCs w:val="22"/>
          <w:lang w:val="af-ZA"/>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F7F52" w:rsidRPr="009044F1" w:rsidRDefault="006F7F52" w:rsidP="006F7F52">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F7F52" w:rsidRDefault="006F7F52" w:rsidP="006F7F52">
      <w:pPr>
        <w:pStyle w:val="aa"/>
        <w:widowControl w:val="0"/>
        <w:spacing w:after="160"/>
        <w:ind w:right="-7" w:firstLine="567"/>
        <w:jc w:val="right"/>
        <w:rPr>
          <w:rFonts w:ascii="GHEA Grapalat" w:hAnsi="GHEA Grapalat"/>
          <w:i/>
          <w:lang w:val="hy-AM"/>
        </w:rPr>
      </w:pPr>
      <w:r>
        <w:rPr>
          <w:rFonts w:ascii="GHEA Grapalat" w:hAnsi="GHEA Grapalat"/>
          <w:lang w:val="hy-AM"/>
        </w:rPr>
        <w:t xml:space="preserve">                                                              </w:t>
      </w:r>
      <w:r w:rsidRPr="009044F1">
        <w:rPr>
          <w:rFonts w:ascii="GHEA Grapalat" w:hAnsi="GHEA Grapalat"/>
        </w:rPr>
        <w:t xml:space="preserve">Решением Оценочной комиссии </w:t>
      </w:r>
      <w:r w:rsidRPr="00AF2B68">
        <w:rPr>
          <w:rFonts w:ascii="GHEA Grapalat" w:hAnsi="GHEA Grapalat"/>
        </w:rPr>
        <w:t>запрос котировок</w:t>
      </w:r>
      <w:r w:rsidRPr="00C3462B">
        <w:rPr>
          <w:rFonts w:ascii="GHEA Grapalat" w:hAnsi="GHEA Grapalat"/>
        </w:rPr>
        <w:t xml:space="preserve"> </w:t>
      </w:r>
      <w:r w:rsidRPr="009044F1">
        <w:rPr>
          <w:rFonts w:ascii="GHEA Grapalat" w:hAnsi="GHEA Grapalat"/>
        </w:rPr>
        <w:t>под кодом</w:t>
      </w:r>
      <w:r w:rsidRPr="001B32D9">
        <w:rPr>
          <w:rFonts w:ascii="GHEA Grapalat" w:hAnsi="GHEA Grapalat" w:cs="Sylfaen"/>
        </w:rPr>
        <w:br/>
      </w:r>
      <w:r w:rsidRPr="00F467BD">
        <w:rPr>
          <w:rFonts w:ascii="GHEA Grapalat" w:hAnsi="GHEA Grapalat"/>
          <w:i/>
          <w:lang w:val="hy-AM"/>
        </w:rPr>
        <w:t>ՇՄԱ1ՀԴ – ԳՀ</w:t>
      </w:r>
      <w:r w:rsidRPr="00F467BD">
        <w:rPr>
          <w:rFonts w:ascii="GHEA Grapalat" w:hAnsi="GHEA Grapalat"/>
          <w:i/>
          <w:lang w:val="af-ZA"/>
        </w:rPr>
        <w:t>ԱՊՁԲ</w:t>
      </w:r>
      <w:r>
        <w:rPr>
          <w:rFonts w:ascii="GHEA Grapalat" w:hAnsi="GHEA Grapalat"/>
          <w:i/>
          <w:lang w:val="hy-AM"/>
        </w:rPr>
        <w:t xml:space="preserve">  20/1</w:t>
      </w:r>
    </w:p>
    <w:p w:rsidR="00096865" w:rsidRPr="003A1EBB" w:rsidRDefault="006F7F52" w:rsidP="006F7F52">
      <w:pPr>
        <w:pStyle w:val="aa"/>
        <w:widowControl w:val="0"/>
        <w:spacing w:after="160"/>
        <w:ind w:right="-7" w:firstLine="567"/>
        <w:jc w:val="right"/>
        <w:rPr>
          <w:rFonts w:ascii="GHEA Grapalat" w:hAnsi="GHEA Grapalat"/>
        </w:rPr>
      </w:pPr>
      <w:r>
        <w:rPr>
          <w:rFonts w:ascii="GHEA Grapalat" w:hAnsi="GHEA Grapalat"/>
        </w:rPr>
        <w:t xml:space="preserve">№ </w:t>
      </w:r>
      <w:r>
        <w:rPr>
          <w:rFonts w:ascii="GHEA Grapalat" w:hAnsi="GHEA Grapalat"/>
          <w:lang w:val="hy-AM"/>
        </w:rPr>
        <w:t>1</w:t>
      </w:r>
      <w:r>
        <w:rPr>
          <w:rFonts w:ascii="GHEA Grapalat" w:hAnsi="GHEA Grapalat"/>
        </w:rPr>
        <w:t xml:space="preserve"> от </w:t>
      </w:r>
      <w:r w:rsidRPr="009044F1">
        <w:rPr>
          <w:rFonts w:ascii="GHEA Grapalat" w:hAnsi="GHEA Grapalat"/>
        </w:rPr>
        <w:t xml:space="preserve"> </w:t>
      </w:r>
      <w:r w:rsidRPr="0022088C">
        <w:rPr>
          <w:rFonts w:ascii="GHEA Grapalat" w:hAnsi="GHEA Grapalat"/>
          <w:lang w:val="hy-AM"/>
        </w:rPr>
        <w:t>13</w:t>
      </w:r>
      <w:r>
        <w:rPr>
          <w:rFonts w:ascii="GHEA Grapalat" w:hAnsi="GHEA Grapalat"/>
          <w:lang w:val="hy-AM"/>
        </w:rPr>
        <w:t>,01,</w:t>
      </w:r>
      <w:r w:rsidRPr="009044F1">
        <w:rPr>
          <w:rFonts w:ascii="GHEA Grapalat" w:hAnsi="GHEA Grapalat"/>
        </w:rPr>
        <w:t>20</w:t>
      </w:r>
      <w:r>
        <w:rPr>
          <w:rFonts w:ascii="GHEA Grapalat" w:hAnsi="GHEA Grapalat"/>
          <w:lang w:val="hy-AM"/>
        </w:rPr>
        <w:t>20</w:t>
      </w:r>
      <w:r>
        <w:rPr>
          <w:rFonts w:ascii="GHEA Grapalat" w:hAnsi="GHEA Grapalat"/>
        </w:rPr>
        <w:t xml:space="preserve"> </w:t>
      </w:r>
      <w:r w:rsidRPr="009044F1">
        <w:rPr>
          <w:rFonts w:ascii="GHEA Grapalat" w:hAnsi="GHEA Grapalat"/>
        </w:rPr>
        <w:t>г.</w:t>
      </w:r>
    </w:p>
    <w:p w:rsidR="000763E5" w:rsidRPr="003A1EBB" w:rsidRDefault="000763E5" w:rsidP="00B46D58">
      <w:pPr>
        <w:pStyle w:val="aa"/>
        <w:widowControl w:val="0"/>
        <w:spacing w:after="160"/>
        <w:ind w:right="-7" w:firstLine="567"/>
        <w:jc w:val="center"/>
        <w:rPr>
          <w:rFonts w:ascii="GHEA Grapalat" w:hAnsi="GHEA Grapalat"/>
        </w:rPr>
      </w:pPr>
    </w:p>
    <w:p w:rsidR="006F7F52" w:rsidRPr="006F7F52" w:rsidRDefault="006F7F52" w:rsidP="006F7F52">
      <w:pPr>
        <w:pStyle w:val="norm"/>
        <w:spacing w:line="276" w:lineRule="auto"/>
        <w:ind w:firstLine="0"/>
        <w:jc w:val="center"/>
        <w:rPr>
          <w:rFonts w:ascii="GHEA Mariam" w:hAnsi="GHEA Mariam" w:cs="Tahoma"/>
          <w:sz w:val="44"/>
          <w:szCs w:val="44"/>
          <w:lang w:val="af-ZA"/>
        </w:rPr>
      </w:pPr>
      <w:r w:rsidRPr="006F7F52">
        <w:rPr>
          <w:rFonts w:ascii="GHEA Mariam" w:hAnsi="GHEA Mariam"/>
          <w:sz w:val="44"/>
          <w:szCs w:val="44"/>
          <w:lang w:val="af-ZA"/>
        </w:rPr>
        <w:t>« Артикская</w:t>
      </w:r>
      <w:r w:rsidRPr="006F7F52">
        <w:rPr>
          <w:rFonts w:ascii="GHEA Mariam" w:hAnsi="GHEA Mariam"/>
          <w:sz w:val="44"/>
          <w:szCs w:val="44"/>
        </w:rPr>
        <w:t xml:space="preserve"> </w:t>
      </w:r>
      <w:r w:rsidRPr="006F7F52">
        <w:rPr>
          <w:rFonts w:ascii="GHEA Mariam" w:hAnsi="GHEA Mariam"/>
          <w:sz w:val="44"/>
          <w:szCs w:val="44"/>
          <w:lang w:val="af-ZA"/>
        </w:rPr>
        <w:t xml:space="preserve"> </w:t>
      </w:r>
      <w:r w:rsidRPr="006F7F52">
        <w:rPr>
          <w:rFonts w:ascii="GHEA Mariam" w:hAnsi="GHEA Mariam"/>
          <w:sz w:val="44"/>
          <w:szCs w:val="44"/>
        </w:rPr>
        <w:t xml:space="preserve">оснавная </w:t>
      </w:r>
      <w:r w:rsidRPr="006F7F52">
        <w:rPr>
          <w:rFonts w:ascii="GHEA Mariam" w:hAnsi="GHEA Mariam"/>
          <w:sz w:val="44"/>
          <w:szCs w:val="44"/>
          <w:lang w:val="af-ZA"/>
        </w:rPr>
        <w:t xml:space="preserve"> школа </w:t>
      </w:r>
      <w:r w:rsidRPr="006F7F52">
        <w:rPr>
          <w:rFonts w:ascii="Arial" w:hAnsi="Arial" w:cs="Arial"/>
          <w:sz w:val="44"/>
          <w:szCs w:val="44"/>
          <w:lang w:val="af-ZA"/>
        </w:rPr>
        <w:t>№</w:t>
      </w:r>
      <w:r w:rsidRPr="006F7F52">
        <w:rPr>
          <w:rFonts w:ascii="GHEA Mariam" w:hAnsi="GHEA Mariam"/>
          <w:sz w:val="44"/>
          <w:szCs w:val="44"/>
          <w:lang w:val="af-ZA"/>
        </w:rPr>
        <w:t xml:space="preserve">1» </w:t>
      </w:r>
      <w:r w:rsidRPr="006F7F52">
        <w:rPr>
          <w:rFonts w:ascii="GHEA Mariam" w:hAnsi="GHEA Mariam" w:cs="Arial"/>
          <w:sz w:val="44"/>
          <w:szCs w:val="44"/>
          <w:lang w:val="af-ZA"/>
        </w:rPr>
        <w:t>ГНКО</w:t>
      </w:r>
    </w:p>
    <w:p w:rsidR="00096865" w:rsidRPr="006F7F52"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F7F52" w:rsidRPr="006F7F52" w:rsidRDefault="006F7F52" w:rsidP="006F7F52">
      <w:pPr>
        <w:pStyle w:val="norm"/>
        <w:spacing w:line="276" w:lineRule="auto"/>
        <w:ind w:firstLine="0"/>
        <w:jc w:val="center"/>
        <w:rPr>
          <w:rFonts w:ascii="GHEA Mariam" w:hAnsi="GHEA Mariam" w:cs="Tahoma"/>
          <w:sz w:val="24"/>
          <w:szCs w:val="24"/>
          <w:lang w:val="af-ZA"/>
        </w:rPr>
      </w:pPr>
      <w:r w:rsidRPr="009044F1">
        <w:rPr>
          <w:rFonts w:ascii="GHEA Grapalat" w:hAnsi="GHEA Grapalat"/>
        </w:rPr>
        <w:t xml:space="preserve">НА </w:t>
      </w:r>
      <w:r w:rsidRPr="006A6D8A">
        <w:rPr>
          <w:rFonts w:ascii="GHEA Grapalat" w:hAnsi="GHEA Grapalat"/>
        </w:rPr>
        <w:t xml:space="preserve"> ЗАПРОС КОТИРОВОК</w:t>
      </w:r>
      <w:r w:rsidRPr="009044F1">
        <w:rPr>
          <w:rFonts w:ascii="GHEA Grapalat" w:hAnsi="GHEA Grapalat"/>
        </w:rPr>
        <w:t xml:space="preserve">, ОБЪЯВЛЕННЫЙ С ЦЕЛЬЮ ПРИОБРЕТЕНИЯ </w:t>
      </w:r>
      <w:r w:rsidRPr="00F240F9">
        <w:rPr>
          <w:rFonts w:ascii="GHEA Grapalat" w:hAnsi="GHEA Grapalat"/>
          <w:i/>
        </w:rPr>
        <w:t>ПИЩЕВЫХ ПРОДУКТОВ</w:t>
      </w:r>
      <w:r w:rsidRPr="003C5EA3">
        <w:rPr>
          <w:rFonts w:ascii="GHEA Grapalat" w:hAnsi="GHEA Grapalat"/>
        </w:rPr>
        <w:t xml:space="preserve"> </w:t>
      </w:r>
      <w:r w:rsidRPr="009044F1">
        <w:rPr>
          <w:rFonts w:ascii="GHEA Grapalat" w:hAnsi="GHEA Grapalat"/>
        </w:rPr>
        <w:t>ДЛЯ НУЖД</w:t>
      </w:r>
      <w:r w:rsidR="002B32D6" w:rsidRPr="009044F1">
        <w:rPr>
          <w:rFonts w:ascii="GHEA Grapalat" w:hAnsi="GHEA Grapalat"/>
        </w:rPr>
        <w:t xml:space="preserve"> </w:t>
      </w:r>
      <w:r w:rsidRPr="006F7F52">
        <w:rPr>
          <w:rFonts w:ascii="GHEA Mariam" w:hAnsi="GHEA Mariam"/>
          <w:sz w:val="24"/>
          <w:szCs w:val="24"/>
          <w:lang w:val="af-ZA"/>
        </w:rPr>
        <w:t>« Артикская</w:t>
      </w:r>
      <w:r w:rsidRPr="006F7F52">
        <w:rPr>
          <w:rFonts w:ascii="GHEA Mariam" w:hAnsi="GHEA Mariam"/>
          <w:sz w:val="24"/>
          <w:szCs w:val="24"/>
        </w:rPr>
        <w:t xml:space="preserve"> </w:t>
      </w:r>
      <w:r w:rsidRPr="006F7F52">
        <w:rPr>
          <w:rFonts w:ascii="GHEA Mariam" w:hAnsi="GHEA Mariam"/>
          <w:sz w:val="24"/>
          <w:szCs w:val="24"/>
          <w:lang w:val="af-ZA"/>
        </w:rPr>
        <w:t xml:space="preserve"> </w:t>
      </w:r>
      <w:r w:rsidRPr="006F7F52">
        <w:rPr>
          <w:rFonts w:ascii="GHEA Mariam" w:hAnsi="GHEA Mariam"/>
          <w:sz w:val="24"/>
          <w:szCs w:val="24"/>
        </w:rPr>
        <w:t xml:space="preserve">оснавная </w:t>
      </w:r>
      <w:r w:rsidRPr="006F7F52">
        <w:rPr>
          <w:rFonts w:ascii="GHEA Mariam" w:hAnsi="GHEA Mariam"/>
          <w:sz w:val="24"/>
          <w:szCs w:val="24"/>
          <w:lang w:val="af-ZA"/>
        </w:rPr>
        <w:t xml:space="preserve"> школа </w:t>
      </w:r>
      <w:r w:rsidRPr="006F7F52">
        <w:rPr>
          <w:rFonts w:ascii="Arial" w:hAnsi="Arial" w:cs="Arial"/>
          <w:sz w:val="24"/>
          <w:szCs w:val="24"/>
          <w:lang w:val="af-ZA"/>
        </w:rPr>
        <w:t>№</w:t>
      </w:r>
      <w:r w:rsidRPr="006F7F52">
        <w:rPr>
          <w:rFonts w:ascii="GHEA Mariam" w:hAnsi="GHEA Mariam"/>
          <w:sz w:val="24"/>
          <w:szCs w:val="24"/>
          <w:lang w:val="af-ZA"/>
        </w:rPr>
        <w:t xml:space="preserve">1» </w:t>
      </w:r>
      <w:r w:rsidRPr="006F7F52">
        <w:rPr>
          <w:rFonts w:ascii="GHEA Mariam" w:hAnsi="GHEA Mariam" w:cs="Arial"/>
          <w:sz w:val="24"/>
          <w:szCs w:val="24"/>
          <w:lang w:val="af-ZA"/>
        </w:rPr>
        <w:t>ГНКО</w:t>
      </w:r>
    </w:p>
    <w:p w:rsidR="00096865" w:rsidRPr="006F7F52" w:rsidRDefault="00096865" w:rsidP="00B46D58">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F7F52" w:rsidRPr="006F7F52" w:rsidRDefault="006F7F52" w:rsidP="006F7F52">
      <w:pPr>
        <w:pStyle w:val="norm"/>
        <w:spacing w:line="276" w:lineRule="auto"/>
        <w:ind w:firstLine="0"/>
        <w:rPr>
          <w:rFonts w:ascii="GHEA Mariam" w:hAnsi="GHEA Mariam" w:cs="Tahoma"/>
          <w:sz w:val="28"/>
          <w:szCs w:val="28"/>
          <w:lang w:val="af-ZA"/>
        </w:rPr>
      </w:pPr>
      <w:r w:rsidRPr="00087461">
        <w:rPr>
          <w:rFonts w:ascii="GHEA Grapalat" w:hAnsi="GHEA Grapalat"/>
        </w:rPr>
        <w:t>Пищевые продукты</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6F7F52">
        <w:rPr>
          <w:rFonts w:ascii="GHEA Mariam" w:hAnsi="GHEA Mariam"/>
          <w:sz w:val="28"/>
          <w:szCs w:val="28"/>
          <w:lang w:val="af-ZA"/>
        </w:rPr>
        <w:t>« Артикская</w:t>
      </w:r>
      <w:r w:rsidRPr="006F7F52">
        <w:rPr>
          <w:rFonts w:ascii="GHEA Mariam" w:hAnsi="GHEA Mariam"/>
          <w:sz w:val="28"/>
          <w:szCs w:val="28"/>
        </w:rPr>
        <w:t xml:space="preserve"> </w:t>
      </w:r>
      <w:r w:rsidRPr="006F7F52">
        <w:rPr>
          <w:rFonts w:ascii="GHEA Mariam" w:hAnsi="GHEA Mariam"/>
          <w:sz w:val="28"/>
          <w:szCs w:val="28"/>
          <w:lang w:val="af-ZA"/>
        </w:rPr>
        <w:t xml:space="preserve"> </w:t>
      </w:r>
      <w:r w:rsidRPr="006F7F52">
        <w:rPr>
          <w:rFonts w:ascii="GHEA Mariam" w:hAnsi="GHEA Mariam"/>
          <w:sz w:val="28"/>
          <w:szCs w:val="28"/>
        </w:rPr>
        <w:t xml:space="preserve">оснавная </w:t>
      </w:r>
      <w:r w:rsidRPr="006F7F52">
        <w:rPr>
          <w:rFonts w:ascii="GHEA Mariam" w:hAnsi="GHEA Mariam"/>
          <w:sz w:val="28"/>
          <w:szCs w:val="28"/>
          <w:lang w:val="af-ZA"/>
        </w:rPr>
        <w:t xml:space="preserve"> школа </w:t>
      </w:r>
      <w:r w:rsidRPr="006F7F52">
        <w:rPr>
          <w:rFonts w:ascii="Arial" w:hAnsi="Arial" w:cs="Arial"/>
          <w:sz w:val="28"/>
          <w:szCs w:val="28"/>
          <w:lang w:val="af-ZA"/>
        </w:rPr>
        <w:t>№</w:t>
      </w:r>
      <w:r w:rsidRPr="006F7F52">
        <w:rPr>
          <w:rFonts w:ascii="GHEA Mariam" w:hAnsi="GHEA Mariam"/>
          <w:sz w:val="28"/>
          <w:szCs w:val="28"/>
          <w:lang w:val="af-ZA"/>
        </w:rPr>
        <w:t xml:space="preserve">1» </w:t>
      </w:r>
      <w:r w:rsidRPr="006F7F52">
        <w:rPr>
          <w:rFonts w:ascii="GHEA Mariam" w:hAnsi="GHEA Mariam" w:cs="Arial"/>
          <w:sz w:val="28"/>
          <w:szCs w:val="28"/>
          <w:lang w:val="af-ZA"/>
        </w:rPr>
        <w:t>ГНКО</w:t>
      </w:r>
    </w:p>
    <w:p w:rsidR="00160AE4" w:rsidRPr="006F7F52" w:rsidRDefault="00160AE4" w:rsidP="006F7F52">
      <w:pPr>
        <w:widowControl w:val="0"/>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F7F52" w:rsidRPr="00AA5BD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F7F52" w:rsidRPr="00AA5BD2">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F7F52" w:rsidRPr="00AF2B68">
        <w:rPr>
          <w:rFonts w:ascii="GHEA Grapalat" w:hAnsi="GHEA Grapalat"/>
          <w:spacing w:val="-6"/>
        </w:rPr>
        <w:t>запрос котировок</w:t>
      </w:r>
      <w:r w:rsidR="006F7F52" w:rsidRPr="006D2DF7">
        <w:rPr>
          <w:rFonts w:ascii="GHEA Grapalat" w:hAnsi="GHEA Grapalat"/>
          <w:spacing w:val="-6"/>
        </w:rPr>
        <w:t>,</w:t>
      </w:r>
      <w:r w:rsidR="00096865" w:rsidRPr="006D2DF7">
        <w:rPr>
          <w:rFonts w:ascii="GHEA Grapalat" w:hAnsi="GHEA Grapalat"/>
          <w:spacing w:val="-6"/>
        </w:rPr>
        <w:t xml:space="preserve">, проводимом под кодом </w:t>
      </w:r>
      <w:r w:rsidR="006F7F52" w:rsidRPr="00F467BD">
        <w:rPr>
          <w:rFonts w:ascii="GHEA Grapalat" w:hAnsi="GHEA Grapalat"/>
          <w:i/>
          <w:lang w:val="hy-AM"/>
        </w:rPr>
        <w:t>ՇՄԱ1ՀԴ – ԳՀ</w:t>
      </w:r>
      <w:r w:rsidR="006F7F52" w:rsidRPr="00F467BD">
        <w:rPr>
          <w:rFonts w:ascii="GHEA Grapalat" w:hAnsi="GHEA Grapalat"/>
          <w:i/>
          <w:lang w:val="af-ZA"/>
        </w:rPr>
        <w:t>ԱՊՁԲ</w:t>
      </w:r>
      <w:r w:rsidR="006F7F52">
        <w:rPr>
          <w:rFonts w:ascii="GHEA Grapalat" w:hAnsi="GHEA Grapalat"/>
          <w:i/>
          <w:lang w:val="hy-AM"/>
        </w:rPr>
        <w:t xml:space="preserve">  20/1</w:t>
      </w:r>
      <w:r w:rsidR="006F7F52" w:rsidRPr="00AE2768">
        <w:rPr>
          <w:rFonts w:ascii="GHEA Grapalat" w:hAnsi="GHEA Grapalat"/>
          <w:i/>
          <w:u w:val="single"/>
          <w:lang w:val="af-ZA"/>
        </w:rPr>
        <w:t xml:space="preserve"> </w:t>
      </w:r>
      <w:r w:rsidR="00096865" w:rsidRPr="006D2DF7">
        <w:rPr>
          <w:rFonts w:ascii="GHEA Grapalat" w:hAnsi="GHEA Grapalat"/>
          <w:spacing w:val="-6"/>
        </w:rPr>
        <w:t>(далее — процедура).</w:t>
      </w:r>
    </w:p>
    <w:p w:rsidR="006F7F52" w:rsidRPr="00F467BD" w:rsidRDefault="00096865" w:rsidP="006F7F52">
      <w:pPr>
        <w:pStyle w:val="norm"/>
        <w:spacing w:line="276" w:lineRule="auto"/>
        <w:ind w:firstLine="0"/>
        <w:rPr>
          <w:rFonts w:ascii="GHEA Mariam" w:hAnsi="GHEA Mariam" w:cs="Tahoma"/>
          <w:szCs w:val="22"/>
          <w:lang w:val="af-ZA"/>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F7F52" w:rsidRPr="00F467BD">
        <w:rPr>
          <w:rFonts w:ascii="GHEA Mariam" w:hAnsi="GHEA Mariam"/>
          <w:szCs w:val="22"/>
          <w:lang w:val="af-ZA"/>
        </w:rPr>
        <w:t>« Артикская</w:t>
      </w:r>
      <w:r w:rsidR="006F7F52" w:rsidRPr="00F467BD">
        <w:rPr>
          <w:rFonts w:ascii="GHEA Mariam" w:hAnsi="GHEA Mariam"/>
          <w:szCs w:val="22"/>
        </w:rPr>
        <w:t xml:space="preserve"> </w:t>
      </w:r>
      <w:r w:rsidR="006F7F52" w:rsidRPr="00F467BD">
        <w:rPr>
          <w:rFonts w:ascii="GHEA Mariam" w:hAnsi="GHEA Mariam"/>
          <w:szCs w:val="22"/>
          <w:lang w:val="af-ZA"/>
        </w:rPr>
        <w:t xml:space="preserve"> </w:t>
      </w:r>
      <w:r w:rsidR="006F7F52" w:rsidRPr="00F467BD">
        <w:rPr>
          <w:rFonts w:ascii="GHEA Mariam" w:hAnsi="GHEA Mariam"/>
          <w:szCs w:val="22"/>
        </w:rPr>
        <w:t xml:space="preserve">оснавная </w:t>
      </w:r>
      <w:r w:rsidR="006F7F52" w:rsidRPr="00F467BD">
        <w:rPr>
          <w:rFonts w:ascii="GHEA Mariam" w:hAnsi="GHEA Mariam"/>
          <w:szCs w:val="22"/>
          <w:lang w:val="af-ZA"/>
        </w:rPr>
        <w:t xml:space="preserve"> школа </w:t>
      </w:r>
      <w:r w:rsidR="006F7F52" w:rsidRPr="00F467BD">
        <w:rPr>
          <w:rFonts w:ascii="Arial" w:hAnsi="Arial" w:cs="Arial"/>
          <w:szCs w:val="22"/>
          <w:lang w:val="af-ZA"/>
        </w:rPr>
        <w:t>№</w:t>
      </w:r>
      <w:r w:rsidR="006F7F52" w:rsidRPr="00F467BD">
        <w:rPr>
          <w:rFonts w:ascii="GHEA Mariam" w:hAnsi="GHEA Mariam"/>
          <w:szCs w:val="22"/>
          <w:lang w:val="af-ZA"/>
        </w:rPr>
        <w:t xml:space="preserve">1» </w:t>
      </w:r>
      <w:r w:rsidR="006F7F52" w:rsidRPr="00F467BD">
        <w:rPr>
          <w:rFonts w:ascii="GHEA Mariam" w:hAnsi="GHEA Mariam" w:cs="Arial"/>
          <w:szCs w:val="22"/>
          <w:lang w:val="af-ZA"/>
        </w:rPr>
        <w:t>ГНКО</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F7F52" w:rsidRDefault="00A81DD5" w:rsidP="006F7F52">
      <w:pPr>
        <w:pStyle w:val="a3"/>
        <w:spacing w:line="240" w:lineRule="auto"/>
        <w:ind w:firstLine="0"/>
        <w:rPr>
          <w:rFonts w:ascii="GHEA Grapalat" w:hAnsi="GHEA Grapalat"/>
          <w:i w:val="0"/>
          <w:u w:val="single"/>
        </w:rPr>
      </w:pPr>
      <w:r w:rsidRPr="009044F1">
        <w:rPr>
          <w:rFonts w:ascii="GHEA Grapalat" w:hAnsi="GHEA Grapalat"/>
          <w:sz w:val="24"/>
          <w:szCs w:val="24"/>
        </w:rPr>
        <w:t>Адрес электронной почты секретаря оценочной комиссии "</w:t>
      </w:r>
      <w:r w:rsidR="006F7F52" w:rsidRPr="006F7F52">
        <w:rPr>
          <w:rFonts w:ascii="Arial Unicode" w:hAnsi="Arial Unicode"/>
          <w:sz w:val="24"/>
          <w:szCs w:val="24"/>
          <w:lang w:val="es-ES"/>
        </w:rPr>
        <w:t>artik1@schools.am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F7F52" w:rsidRPr="006F7F52">
        <w:rPr>
          <w:rFonts w:ascii="GHEA Grapalat" w:hAnsi="GHEA Grapalat"/>
        </w:rPr>
        <w:t xml:space="preserve"> </w:t>
      </w:r>
      <w:r w:rsidR="006F7F52" w:rsidRPr="00261C79">
        <w:rPr>
          <w:rFonts w:ascii="GHEA Grapalat" w:hAnsi="GHEA Grapalat"/>
        </w:rPr>
        <w:t>Пищев</w:t>
      </w:r>
      <w:r w:rsidR="006F7F52" w:rsidRPr="006A6D8A">
        <w:rPr>
          <w:rFonts w:ascii="GHEA Grapalat" w:hAnsi="GHEA Grapalat"/>
        </w:rPr>
        <w:t>их</w:t>
      </w:r>
      <w:r w:rsidR="006F7F52" w:rsidRPr="00261C79">
        <w:rPr>
          <w:rFonts w:ascii="GHEA Grapalat" w:hAnsi="GHEA Grapalat"/>
        </w:rPr>
        <w:t xml:space="preserve"> продукт</w:t>
      </w:r>
      <w:r w:rsidR="006F7F52" w:rsidRPr="006A6D8A">
        <w:rPr>
          <w:rFonts w:ascii="GHEA Grapalat" w:hAnsi="GHEA Grapalat"/>
        </w:rPr>
        <w:t>ов</w:t>
      </w:r>
      <w:r w:rsidR="006F7F52" w:rsidRPr="00261C79">
        <w:rPr>
          <w:rFonts w:ascii="GHEA Grapalat" w:hAnsi="GHEA Grapalat"/>
        </w:rPr>
        <w:t xml:space="preserve"> </w:t>
      </w:r>
      <w:r w:rsidRPr="009044F1">
        <w:rPr>
          <w:rFonts w:ascii="GHEA Grapalat" w:hAnsi="GHEA Grapalat"/>
          <w:i w:val="0"/>
          <w:sz w:val="24"/>
          <w:szCs w:val="24"/>
        </w:rPr>
        <w:t xml:space="preserve">" (далее — также товар) для нужд </w:t>
      </w:r>
      <w:r w:rsidR="006F7F52" w:rsidRPr="00F467BD">
        <w:rPr>
          <w:rFonts w:ascii="GHEA Mariam" w:hAnsi="GHEA Mariam"/>
          <w:szCs w:val="22"/>
          <w:lang w:val="af-ZA"/>
        </w:rPr>
        <w:t>« Артикская</w:t>
      </w:r>
      <w:r w:rsidR="006F7F52" w:rsidRPr="00F467BD">
        <w:rPr>
          <w:rFonts w:ascii="GHEA Mariam" w:hAnsi="GHEA Mariam"/>
          <w:szCs w:val="22"/>
        </w:rPr>
        <w:t xml:space="preserve"> </w:t>
      </w:r>
      <w:r w:rsidR="006F7F52" w:rsidRPr="00F467BD">
        <w:rPr>
          <w:rFonts w:ascii="GHEA Mariam" w:hAnsi="GHEA Mariam"/>
          <w:szCs w:val="22"/>
          <w:lang w:val="af-ZA"/>
        </w:rPr>
        <w:t xml:space="preserve"> </w:t>
      </w:r>
      <w:r w:rsidR="006F7F52" w:rsidRPr="00F467BD">
        <w:rPr>
          <w:rFonts w:ascii="GHEA Mariam" w:hAnsi="GHEA Mariam"/>
          <w:szCs w:val="22"/>
        </w:rPr>
        <w:t xml:space="preserve">оснавная </w:t>
      </w:r>
      <w:r w:rsidR="006F7F52" w:rsidRPr="00F467BD">
        <w:rPr>
          <w:rFonts w:ascii="GHEA Mariam" w:hAnsi="GHEA Mariam"/>
          <w:szCs w:val="22"/>
          <w:lang w:val="af-ZA"/>
        </w:rPr>
        <w:t xml:space="preserve"> школа </w:t>
      </w:r>
      <w:r w:rsidR="006F7F52" w:rsidRPr="00F467BD">
        <w:rPr>
          <w:rFonts w:ascii="Arial" w:hAnsi="Arial" w:cs="Arial"/>
          <w:szCs w:val="22"/>
          <w:lang w:val="af-ZA"/>
        </w:rPr>
        <w:t>№</w:t>
      </w:r>
      <w:r w:rsidR="006F7F52" w:rsidRPr="00F467BD">
        <w:rPr>
          <w:rFonts w:ascii="GHEA Mariam" w:hAnsi="GHEA Mariam"/>
          <w:szCs w:val="22"/>
          <w:lang w:val="af-ZA"/>
        </w:rPr>
        <w:t xml:space="preserve">1» </w:t>
      </w:r>
      <w:r w:rsidR="006F7F52" w:rsidRPr="00F467BD">
        <w:rPr>
          <w:rFonts w:ascii="GHEA Mariam" w:hAnsi="GHEA Mariam" w:cs="Arial"/>
          <w:szCs w:val="22"/>
          <w:lang w:val="af-ZA"/>
        </w:rPr>
        <w:t>ГНКО</w:t>
      </w:r>
      <w:r w:rsidRPr="009044F1">
        <w:rPr>
          <w:rFonts w:ascii="GHEA Grapalat" w:hAnsi="GHEA Grapalat"/>
          <w:i w:val="0"/>
          <w:sz w:val="24"/>
          <w:szCs w:val="24"/>
        </w:rPr>
        <w:t xml:space="preserve">, которые сгруппированы в лоты </w:t>
      </w:r>
      <w:r w:rsidR="006F7F52">
        <w:rPr>
          <w:rFonts w:ascii="GHEA Grapalat" w:hAnsi="GHEA Grapalat"/>
          <w:i w:val="0"/>
          <w:sz w:val="24"/>
          <w:szCs w:val="24"/>
        </w:rPr>
        <w:t>"</w:t>
      </w:r>
      <w:r w:rsidR="006F7F52">
        <w:rPr>
          <w:rFonts w:ascii="GHEA Grapalat" w:hAnsi="GHEA Grapalat"/>
          <w:i w:val="0"/>
          <w:sz w:val="24"/>
          <w:szCs w:val="24"/>
          <w:lang w:val="hy-AM"/>
        </w:rPr>
        <w:t xml:space="preserve"> 1-20</w:t>
      </w:r>
      <w:r w:rsidR="006F7F52" w:rsidRPr="009044F1">
        <w:rPr>
          <w:rFonts w:ascii="GHEA Grapalat" w:hAnsi="GHEA Grapalat"/>
          <w:i w:val="0"/>
          <w:sz w:val="24"/>
          <w:szCs w:val="24"/>
        </w:rPr>
        <w:t>":</w:t>
      </w:r>
    </w:p>
    <w:p w:rsidR="006F7F52" w:rsidRDefault="006F7F52" w:rsidP="006F7F52">
      <w:pPr>
        <w:rPr>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6F7F52" w:rsidRPr="009044F1" w:rsidTr="000A7BA0">
        <w:trPr>
          <w:jc w:val="center"/>
        </w:trPr>
        <w:tc>
          <w:tcPr>
            <w:tcW w:w="1530" w:type="dxa"/>
            <w:vAlign w:val="center"/>
          </w:tcPr>
          <w:p w:rsidR="006F7F52" w:rsidRPr="009044F1" w:rsidRDefault="006F7F52" w:rsidP="000A7BA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6F7F52" w:rsidRPr="009044F1" w:rsidRDefault="006F7F52" w:rsidP="000A7BA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F7F52" w:rsidRPr="009044F1" w:rsidTr="000A7BA0">
        <w:trPr>
          <w:jc w:val="center"/>
        </w:trPr>
        <w:tc>
          <w:tcPr>
            <w:tcW w:w="1530" w:type="dxa"/>
            <w:vAlign w:val="center"/>
          </w:tcPr>
          <w:p w:rsidR="006F7F52" w:rsidRPr="009044F1" w:rsidRDefault="006F7F52" w:rsidP="000A7BA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6F7F52" w:rsidRPr="009044F1" w:rsidRDefault="006F7F52" w:rsidP="000A7BA0">
            <w:pPr>
              <w:pStyle w:val="23"/>
              <w:widowControl w:val="0"/>
              <w:spacing w:after="120" w:line="240" w:lineRule="auto"/>
              <w:ind w:firstLine="0"/>
              <w:rPr>
                <w:rFonts w:ascii="GHEA Grapalat" w:hAnsi="GHEA Grapalat"/>
                <w:sz w:val="24"/>
                <w:szCs w:val="24"/>
                <w:u w:val="single"/>
                <w:vertAlign w:val="subscript"/>
              </w:rPr>
            </w:pPr>
            <w:r>
              <w:rPr>
                <w:lang w:val="en-US"/>
              </w:rPr>
              <w:t>Р</w:t>
            </w:r>
            <w:r w:rsidRPr="0059075B">
              <w:t>ис</w:t>
            </w:r>
          </w:p>
        </w:tc>
      </w:tr>
      <w:tr w:rsidR="006F7F52" w:rsidRPr="009044F1" w:rsidTr="000A7BA0">
        <w:trPr>
          <w:jc w:val="center"/>
        </w:trPr>
        <w:tc>
          <w:tcPr>
            <w:tcW w:w="1530" w:type="dxa"/>
            <w:vAlign w:val="center"/>
          </w:tcPr>
          <w:p w:rsidR="006F7F52" w:rsidRPr="009044F1" w:rsidRDefault="006F7F52" w:rsidP="000A7BA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6F7F52" w:rsidRPr="009044F1" w:rsidRDefault="006F7F52" w:rsidP="000A7BA0">
            <w:pPr>
              <w:pStyle w:val="23"/>
              <w:widowControl w:val="0"/>
              <w:spacing w:after="120" w:line="240" w:lineRule="auto"/>
              <w:ind w:firstLine="0"/>
              <w:rPr>
                <w:rFonts w:ascii="GHEA Grapalat" w:hAnsi="GHEA Grapalat"/>
                <w:sz w:val="24"/>
                <w:szCs w:val="24"/>
              </w:rPr>
            </w:pPr>
            <w:r>
              <w:rPr>
                <w:lang w:val="en-US"/>
              </w:rPr>
              <w:t>Гречка</w:t>
            </w:r>
          </w:p>
        </w:tc>
      </w:tr>
      <w:tr w:rsidR="006F7F52" w:rsidRPr="009044F1"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7704" w:type="dxa"/>
          </w:tcPr>
          <w:p w:rsidR="006F7F52" w:rsidRPr="001622B8" w:rsidRDefault="006F7F52" w:rsidP="000A7BA0">
            <w:pPr>
              <w:rPr>
                <w:lang w:val="en-US"/>
              </w:rPr>
            </w:pPr>
            <w:r>
              <w:rPr>
                <w:lang w:val="en-US"/>
              </w:rPr>
              <w:t>М</w:t>
            </w:r>
            <w:r w:rsidRPr="0059075B">
              <w:t>акароны</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7704" w:type="dxa"/>
          </w:tcPr>
          <w:p w:rsidR="006F7F52" w:rsidRPr="0059075B" w:rsidRDefault="006F7F52" w:rsidP="000A7BA0">
            <w:r>
              <w:rPr>
                <w:lang w:val="en-US"/>
              </w:rPr>
              <w:t>С</w:t>
            </w:r>
            <w:r w:rsidRPr="0059075B">
              <w:t>ахар</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7704" w:type="dxa"/>
          </w:tcPr>
          <w:p w:rsidR="006F7F52" w:rsidRPr="0059075B" w:rsidRDefault="006F7F52" w:rsidP="000A7BA0">
            <w:r w:rsidRPr="0059075B">
              <w:t>Соль кормовая</w:t>
            </w:r>
            <w:r>
              <w:rPr>
                <w:lang w:val="en-US"/>
              </w:rPr>
              <w:t xml:space="preserve"> </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7704" w:type="dxa"/>
            <w:vAlign w:val="center"/>
          </w:tcPr>
          <w:p w:rsidR="006F7F52" w:rsidRPr="009044F1" w:rsidRDefault="006F7F52" w:rsidP="000A7BA0">
            <w:pPr>
              <w:pStyle w:val="23"/>
              <w:widowControl w:val="0"/>
              <w:spacing w:after="120" w:line="240" w:lineRule="auto"/>
              <w:ind w:firstLine="0"/>
              <w:rPr>
                <w:rFonts w:ascii="GHEA Grapalat" w:hAnsi="GHEA Grapalat"/>
                <w:sz w:val="24"/>
                <w:szCs w:val="24"/>
              </w:rPr>
            </w:pPr>
            <w:r>
              <w:rPr>
                <w:lang w:val="en-US"/>
              </w:rPr>
              <w:t>Х</w:t>
            </w:r>
            <w:r w:rsidRPr="0059075B">
              <w:t>леб</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7704" w:type="dxa"/>
            <w:vAlign w:val="center"/>
          </w:tcPr>
          <w:p w:rsidR="006F7F52" w:rsidRPr="009044F1" w:rsidRDefault="006F7F52" w:rsidP="000A7BA0">
            <w:pPr>
              <w:pStyle w:val="23"/>
              <w:widowControl w:val="0"/>
              <w:spacing w:after="120" w:line="240" w:lineRule="auto"/>
              <w:ind w:firstLine="0"/>
              <w:rPr>
                <w:rFonts w:ascii="GHEA Grapalat" w:hAnsi="GHEA Grapalat"/>
                <w:sz w:val="24"/>
                <w:szCs w:val="24"/>
              </w:rPr>
            </w:pPr>
            <w:r>
              <w:rPr>
                <w:lang w:val="en-US"/>
              </w:rPr>
              <w:t>Ч</w:t>
            </w:r>
            <w:r w:rsidRPr="0059075B">
              <w:t>ечевица</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7704" w:type="dxa"/>
            <w:vAlign w:val="center"/>
          </w:tcPr>
          <w:p w:rsidR="006F7F52" w:rsidRPr="009044F1" w:rsidRDefault="006F7F52" w:rsidP="000A7BA0">
            <w:pPr>
              <w:pStyle w:val="23"/>
              <w:widowControl w:val="0"/>
              <w:spacing w:after="120" w:line="240" w:lineRule="auto"/>
              <w:ind w:firstLine="0"/>
              <w:rPr>
                <w:rFonts w:ascii="GHEA Grapalat" w:hAnsi="GHEA Grapalat"/>
                <w:sz w:val="24"/>
                <w:szCs w:val="24"/>
              </w:rPr>
            </w:pPr>
            <w:r w:rsidRPr="0059075B">
              <w:t>Горох / желтый /</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7704" w:type="dxa"/>
            <w:vAlign w:val="center"/>
          </w:tcPr>
          <w:p w:rsidR="006F7F52" w:rsidRPr="009044F1" w:rsidRDefault="006F7F52" w:rsidP="000A7BA0">
            <w:pPr>
              <w:pStyle w:val="23"/>
              <w:widowControl w:val="0"/>
              <w:spacing w:after="120" w:line="240" w:lineRule="auto"/>
              <w:ind w:firstLine="0"/>
              <w:rPr>
                <w:rFonts w:ascii="GHEA Grapalat" w:hAnsi="GHEA Grapalat"/>
                <w:sz w:val="24"/>
                <w:szCs w:val="24"/>
              </w:rPr>
            </w:pPr>
            <w:r w:rsidRPr="00E435ED">
              <w:t>Фасоль</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7704" w:type="dxa"/>
          </w:tcPr>
          <w:p w:rsidR="006F7F52" w:rsidRPr="0059075B" w:rsidRDefault="006F7F52" w:rsidP="000A7BA0">
            <w:r>
              <w:rPr>
                <w:lang w:val="en-US"/>
              </w:rPr>
              <w:t>К</w:t>
            </w:r>
            <w:r w:rsidRPr="0059075B">
              <w:t>артофель</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11</w:t>
            </w:r>
          </w:p>
        </w:tc>
        <w:tc>
          <w:tcPr>
            <w:tcW w:w="7704" w:type="dxa"/>
            <w:vAlign w:val="center"/>
          </w:tcPr>
          <w:p w:rsidR="006F7F52" w:rsidRPr="009044F1" w:rsidRDefault="006F7F52" w:rsidP="000A7BA0">
            <w:pPr>
              <w:pStyle w:val="23"/>
              <w:widowControl w:val="0"/>
              <w:spacing w:after="120" w:line="240" w:lineRule="auto"/>
              <w:ind w:firstLine="0"/>
              <w:rPr>
                <w:rFonts w:ascii="GHEA Grapalat" w:hAnsi="GHEA Grapalat"/>
                <w:sz w:val="24"/>
                <w:szCs w:val="24"/>
              </w:rPr>
            </w:pPr>
            <w:r w:rsidRPr="0059075B">
              <w:t>Луковая голова</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w:t>
            </w:r>
          </w:p>
        </w:tc>
        <w:tc>
          <w:tcPr>
            <w:tcW w:w="7704" w:type="dxa"/>
          </w:tcPr>
          <w:p w:rsidR="006F7F52" w:rsidRPr="0059075B" w:rsidRDefault="006F7F52" w:rsidP="000A7BA0">
            <w:r>
              <w:rPr>
                <w:lang w:val="en-US"/>
              </w:rPr>
              <w:t>К</w:t>
            </w:r>
            <w:r w:rsidRPr="0059075B">
              <w:t>апуста</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13</w:t>
            </w:r>
          </w:p>
        </w:tc>
        <w:tc>
          <w:tcPr>
            <w:tcW w:w="7704" w:type="dxa"/>
            <w:vAlign w:val="center"/>
          </w:tcPr>
          <w:p w:rsidR="006F7F52" w:rsidRPr="009044F1" w:rsidRDefault="006F7F52" w:rsidP="000A7BA0">
            <w:pPr>
              <w:pStyle w:val="23"/>
              <w:widowControl w:val="0"/>
              <w:spacing w:after="120" w:line="240" w:lineRule="auto"/>
              <w:ind w:firstLine="0"/>
              <w:rPr>
                <w:rFonts w:ascii="GHEA Grapalat" w:hAnsi="GHEA Grapalat"/>
                <w:sz w:val="24"/>
                <w:szCs w:val="24"/>
              </w:rPr>
            </w:pPr>
            <w:r>
              <w:rPr>
                <w:lang w:val="en-US"/>
              </w:rPr>
              <w:t>С</w:t>
            </w:r>
            <w:r w:rsidRPr="001622B8">
              <w:t>векла</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w:t>
            </w:r>
          </w:p>
        </w:tc>
        <w:tc>
          <w:tcPr>
            <w:tcW w:w="7704" w:type="dxa"/>
            <w:vAlign w:val="center"/>
          </w:tcPr>
          <w:p w:rsidR="006F7F52" w:rsidRPr="009044F1" w:rsidRDefault="006F7F52" w:rsidP="000A7BA0">
            <w:pPr>
              <w:pStyle w:val="23"/>
              <w:widowControl w:val="0"/>
              <w:spacing w:after="120" w:line="240" w:lineRule="auto"/>
              <w:ind w:firstLine="0"/>
              <w:rPr>
                <w:rFonts w:ascii="GHEA Grapalat" w:hAnsi="GHEA Grapalat"/>
                <w:sz w:val="24"/>
                <w:szCs w:val="24"/>
              </w:rPr>
            </w:pPr>
            <w:r>
              <w:rPr>
                <w:lang w:val="en-US"/>
              </w:rPr>
              <w:t>М</w:t>
            </w:r>
            <w:r w:rsidRPr="0059075B">
              <w:t>орковь</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15</w:t>
            </w:r>
          </w:p>
        </w:tc>
        <w:tc>
          <w:tcPr>
            <w:tcW w:w="7704" w:type="dxa"/>
            <w:vAlign w:val="center"/>
          </w:tcPr>
          <w:p w:rsidR="006F7F52" w:rsidRPr="009044F1" w:rsidRDefault="006F7F52" w:rsidP="000A7BA0">
            <w:pPr>
              <w:pStyle w:val="23"/>
              <w:widowControl w:val="0"/>
              <w:spacing w:after="120" w:line="240" w:lineRule="auto"/>
              <w:ind w:firstLine="0"/>
              <w:rPr>
                <w:rFonts w:ascii="GHEA Grapalat" w:hAnsi="GHEA Grapalat"/>
                <w:sz w:val="24"/>
                <w:szCs w:val="24"/>
              </w:rPr>
            </w:pPr>
            <w:r>
              <w:rPr>
                <w:lang w:val="en-US"/>
              </w:rPr>
              <w:t>Я</w:t>
            </w:r>
            <w:r w:rsidRPr="0059075B">
              <w:t>блоко</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16</w:t>
            </w:r>
          </w:p>
        </w:tc>
        <w:tc>
          <w:tcPr>
            <w:tcW w:w="7704" w:type="dxa"/>
            <w:vAlign w:val="center"/>
          </w:tcPr>
          <w:p w:rsidR="006F7F52" w:rsidRPr="009044F1" w:rsidRDefault="006F7F52" w:rsidP="000A7BA0">
            <w:pPr>
              <w:pStyle w:val="23"/>
              <w:widowControl w:val="0"/>
              <w:spacing w:after="120" w:line="240" w:lineRule="auto"/>
              <w:ind w:firstLine="0"/>
              <w:rPr>
                <w:rFonts w:ascii="GHEA Grapalat" w:hAnsi="GHEA Grapalat"/>
                <w:sz w:val="24"/>
                <w:szCs w:val="24"/>
              </w:rPr>
            </w:pPr>
            <w:r w:rsidRPr="0059075B">
              <w:t>Томатная паста</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17</w:t>
            </w:r>
          </w:p>
        </w:tc>
        <w:tc>
          <w:tcPr>
            <w:tcW w:w="7704" w:type="dxa"/>
            <w:vAlign w:val="center"/>
          </w:tcPr>
          <w:p w:rsidR="006F7F52" w:rsidRPr="0061088D" w:rsidRDefault="006F7F52" w:rsidP="000A7BA0">
            <w:pPr>
              <w:pStyle w:val="23"/>
              <w:widowControl w:val="0"/>
              <w:spacing w:after="120" w:line="240" w:lineRule="auto"/>
              <w:ind w:firstLine="0"/>
              <w:rPr>
                <w:rFonts w:asciiTheme="minorHAnsi" w:hAnsiTheme="minorHAnsi"/>
                <w:sz w:val="24"/>
                <w:szCs w:val="24"/>
              </w:rPr>
            </w:pPr>
            <w:r w:rsidRPr="00E435ED">
              <w:rPr>
                <w:lang w:val="en-US"/>
              </w:rPr>
              <w:t>Сыр</w:t>
            </w:r>
            <w:r>
              <w:rPr>
                <w:rFonts w:asciiTheme="minorHAnsi" w:hAnsiTheme="minorHAnsi"/>
                <w:lang w:val="hy-AM"/>
              </w:rPr>
              <w:t xml:space="preserve"> </w:t>
            </w:r>
            <w:r>
              <w:rPr>
                <w:rFonts w:asciiTheme="minorHAnsi" w:hAnsiTheme="minorHAnsi"/>
              </w:rPr>
              <w:t>чанах</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18</w:t>
            </w:r>
          </w:p>
        </w:tc>
        <w:tc>
          <w:tcPr>
            <w:tcW w:w="7704" w:type="dxa"/>
            <w:vAlign w:val="center"/>
          </w:tcPr>
          <w:p w:rsidR="006F7F52" w:rsidRPr="009044F1" w:rsidRDefault="006F7F52" w:rsidP="000A7BA0">
            <w:pPr>
              <w:pStyle w:val="23"/>
              <w:widowControl w:val="0"/>
              <w:spacing w:after="120" w:line="240" w:lineRule="auto"/>
              <w:ind w:firstLine="0"/>
              <w:rPr>
                <w:rFonts w:ascii="GHEA Grapalat" w:hAnsi="GHEA Grapalat"/>
                <w:sz w:val="24"/>
                <w:szCs w:val="24"/>
              </w:rPr>
            </w:pPr>
            <w:r>
              <w:rPr>
                <w:lang w:val="en-US"/>
              </w:rPr>
              <w:t>К</w:t>
            </w:r>
            <w:r w:rsidRPr="0059075B">
              <w:t>урица</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19</w:t>
            </w:r>
          </w:p>
        </w:tc>
        <w:tc>
          <w:tcPr>
            <w:tcW w:w="7704" w:type="dxa"/>
          </w:tcPr>
          <w:p w:rsidR="006F7F52" w:rsidRPr="0059075B" w:rsidRDefault="006F7F52" w:rsidP="000A7BA0">
            <w:r>
              <w:rPr>
                <w:lang w:val="en-US"/>
              </w:rPr>
              <w:t>Я</w:t>
            </w:r>
            <w:r w:rsidRPr="0059075B">
              <w:t>йцо</w:t>
            </w:r>
          </w:p>
        </w:tc>
      </w:tr>
      <w:tr w:rsidR="006F7F52" w:rsidRPr="00C3462B" w:rsidTr="000A7BA0">
        <w:trPr>
          <w:jc w:val="center"/>
        </w:trPr>
        <w:tc>
          <w:tcPr>
            <w:tcW w:w="1530" w:type="dxa"/>
            <w:vAlign w:val="center"/>
          </w:tcPr>
          <w:p w:rsidR="006F7F52" w:rsidRPr="00C3462B" w:rsidRDefault="006F7F52" w:rsidP="000A7BA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20</w:t>
            </w:r>
          </w:p>
        </w:tc>
        <w:tc>
          <w:tcPr>
            <w:tcW w:w="7704" w:type="dxa"/>
          </w:tcPr>
          <w:p w:rsidR="006F7F52" w:rsidRDefault="006F7F52" w:rsidP="000A7BA0">
            <w:r w:rsidRPr="0059075B">
              <w:t>Растительное масло</w:t>
            </w:r>
          </w:p>
        </w:tc>
      </w:tr>
    </w:tbl>
    <w:p w:rsidR="006F7F52" w:rsidRDefault="006F7F52" w:rsidP="006F7F52">
      <w:pPr>
        <w:rPr>
          <w:lang w:val="hy-AM"/>
        </w:rPr>
      </w:pPr>
    </w:p>
    <w:p w:rsidR="006F7F52" w:rsidRDefault="006F7F52" w:rsidP="006F7F52">
      <w:pPr>
        <w:rPr>
          <w:lang w:val="hy-AM"/>
        </w:rPr>
      </w:pPr>
    </w:p>
    <w:p w:rsidR="006F7F52" w:rsidRPr="006F7F52" w:rsidRDefault="006F7F52" w:rsidP="006F7F52">
      <w:pPr>
        <w:rPr>
          <w:lang w:val="hy-AM"/>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w:t>
      </w:r>
      <w:r w:rsidRPr="009044F1">
        <w:rPr>
          <w:rFonts w:ascii="GHEA Grapalat" w:hAnsi="GHEA Grapalat"/>
          <w:sz w:val="24"/>
          <w:szCs w:val="24"/>
        </w:rPr>
        <w:lastRenderedPageBreak/>
        <w:t xml:space="preserve">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6F7F52" w:rsidRPr="009044F1">
        <w:rPr>
          <w:rFonts w:ascii="GHEA Grapalat" w:hAnsi="GHEA Grapalat"/>
          <w:sz w:val="24"/>
          <w:szCs w:val="24"/>
        </w:rPr>
        <w:t>"</w:t>
      </w:r>
      <w:r w:rsidR="006F7F52">
        <w:rPr>
          <w:rFonts w:ascii="GHEA Grapalat" w:hAnsi="GHEA Grapalat"/>
          <w:sz w:val="24"/>
          <w:szCs w:val="24"/>
        </w:rPr>
        <w:t>13</w:t>
      </w:r>
      <w:r w:rsidR="006F7F52">
        <w:rPr>
          <w:rFonts w:ascii="GHEA Grapalat" w:hAnsi="GHEA Grapalat"/>
          <w:sz w:val="24"/>
          <w:szCs w:val="24"/>
          <w:lang w:val="hy-AM"/>
        </w:rPr>
        <w:t>;00</w:t>
      </w:r>
      <w:r w:rsidR="006F7F52">
        <w:rPr>
          <w:rFonts w:ascii="GHEA Grapalat" w:hAnsi="GHEA Grapalat"/>
          <w:sz w:val="24"/>
          <w:szCs w:val="24"/>
        </w:rPr>
        <w:t>" часов "</w:t>
      </w:r>
      <w:r w:rsidR="006F7F52">
        <w:rPr>
          <w:rFonts w:ascii="GHEA Grapalat" w:hAnsi="GHEA Grapalat"/>
          <w:sz w:val="24"/>
          <w:szCs w:val="24"/>
          <w:lang w:val="hy-AM"/>
        </w:rPr>
        <w:t>7</w:t>
      </w:r>
      <w:r w:rsidR="006F7F52" w:rsidRPr="009044F1">
        <w:rPr>
          <w:rFonts w:ascii="GHEA Grapalat" w:hAnsi="GHEA Grapalat"/>
          <w:sz w:val="24"/>
          <w:szCs w:val="24"/>
        </w:rPr>
        <w:t xml:space="preserve">"-го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6F7F52" w:rsidRPr="00F467BD">
        <w:rPr>
          <w:rFonts w:ascii="GHEA Mariam" w:hAnsi="GHEA Mariam"/>
          <w:szCs w:val="22"/>
          <w:lang w:val="af-ZA"/>
        </w:rPr>
        <w:t xml:space="preserve">« </w:t>
      </w:r>
      <w:r w:rsidR="006F7F52" w:rsidRPr="00F467BD">
        <w:rPr>
          <w:rFonts w:ascii="GHEA Mariam" w:hAnsi="GHEA Mariam"/>
          <w:szCs w:val="22"/>
          <w:lang w:val="af-ZA"/>
        </w:rPr>
        <w:lastRenderedPageBreak/>
        <w:t>Артикская</w:t>
      </w:r>
      <w:r w:rsidR="006F7F52" w:rsidRPr="00F467BD">
        <w:rPr>
          <w:rFonts w:ascii="GHEA Mariam" w:hAnsi="GHEA Mariam"/>
          <w:szCs w:val="22"/>
        </w:rPr>
        <w:t xml:space="preserve"> </w:t>
      </w:r>
      <w:r w:rsidR="006F7F52" w:rsidRPr="00F467BD">
        <w:rPr>
          <w:rFonts w:ascii="GHEA Mariam" w:hAnsi="GHEA Mariam"/>
          <w:szCs w:val="22"/>
          <w:lang w:val="af-ZA"/>
        </w:rPr>
        <w:t xml:space="preserve"> </w:t>
      </w:r>
      <w:r w:rsidR="006F7F52" w:rsidRPr="00F467BD">
        <w:rPr>
          <w:rFonts w:ascii="GHEA Mariam" w:hAnsi="GHEA Mariam"/>
          <w:szCs w:val="22"/>
        </w:rPr>
        <w:t xml:space="preserve">оснавная </w:t>
      </w:r>
      <w:r w:rsidR="006F7F52" w:rsidRPr="00F467BD">
        <w:rPr>
          <w:rFonts w:ascii="GHEA Mariam" w:hAnsi="GHEA Mariam"/>
          <w:szCs w:val="22"/>
          <w:lang w:val="af-ZA"/>
        </w:rPr>
        <w:t xml:space="preserve"> школа </w:t>
      </w:r>
      <w:r w:rsidR="006F7F52" w:rsidRPr="00F467BD">
        <w:rPr>
          <w:rFonts w:ascii="Arial" w:hAnsi="Arial" w:cs="Arial"/>
          <w:szCs w:val="22"/>
          <w:lang w:val="af-ZA"/>
        </w:rPr>
        <w:t>№</w:t>
      </w:r>
      <w:r w:rsidR="006F7F52" w:rsidRPr="00F467BD">
        <w:rPr>
          <w:rFonts w:ascii="GHEA Mariam" w:hAnsi="GHEA Mariam"/>
          <w:szCs w:val="22"/>
          <w:lang w:val="af-ZA"/>
        </w:rPr>
        <w:t xml:space="preserve">1» </w:t>
      </w:r>
      <w:r w:rsidR="006F7F52" w:rsidRPr="00F467BD">
        <w:rPr>
          <w:rFonts w:ascii="GHEA Mariam" w:hAnsi="GHEA Mariam" w:cs="Arial"/>
          <w:szCs w:val="22"/>
          <w:lang w:val="af-ZA"/>
        </w:rPr>
        <w:t>ГНКО</w:t>
      </w:r>
      <w:r w:rsidR="006F7F52">
        <w:rPr>
          <w:rFonts w:ascii="GHEA Grapalat" w:hAnsi="GHEA Grapalat"/>
          <w:sz w:val="24"/>
          <w:szCs w:val="24"/>
        </w:rPr>
        <w:t xml:space="preserve"> </w:t>
      </w:r>
      <w:r>
        <w:rPr>
          <w:rFonts w:ascii="GHEA Grapalat" w:hAnsi="GHEA Grapalat"/>
          <w:sz w:val="24"/>
          <w:szCs w:val="24"/>
        </w:rPr>
        <w:t xml:space="preserve">не позднее, чем </w:t>
      </w:r>
      <w:r w:rsidR="006F7F52">
        <w:rPr>
          <w:rFonts w:ascii="GHEA Grapalat" w:hAnsi="GHEA Grapalat"/>
          <w:sz w:val="24"/>
          <w:szCs w:val="24"/>
        </w:rPr>
        <w:t xml:space="preserve">чем </w:t>
      </w:r>
      <w:r w:rsidR="006F7F52">
        <w:rPr>
          <w:rFonts w:ascii="GHEA Grapalat" w:hAnsi="GHEA Grapalat"/>
          <w:sz w:val="24"/>
          <w:szCs w:val="24"/>
          <w:lang w:val="hy-AM"/>
        </w:rPr>
        <w:t>13։00</w:t>
      </w:r>
      <w:r w:rsidR="006F7F52">
        <w:rPr>
          <w:rFonts w:ascii="GHEA Grapalat" w:hAnsi="GHEA Grapalat"/>
          <w:sz w:val="24"/>
          <w:szCs w:val="24"/>
        </w:rPr>
        <w:t xml:space="preserve"> "</w:t>
      </w:r>
      <w:r w:rsidR="006F7F52">
        <w:rPr>
          <w:rFonts w:ascii="GHEA Grapalat" w:hAnsi="GHEA Grapalat"/>
          <w:sz w:val="24"/>
          <w:szCs w:val="24"/>
          <w:lang w:val="hy-AM"/>
        </w:rPr>
        <w:t>7</w:t>
      </w:r>
      <w:r w:rsidR="006F7F52">
        <w:rPr>
          <w:rFonts w:ascii="GHEA Grapalat" w:hAnsi="GHEA Grapalat"/>
          <w:sz w:val="24"/>
          <w:szCs w:val="24"/>
        </w:rPr>
        <w:t>"</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F7F52">
        <w:rPr>
          <w:rFonts w:ascii="GHEA Grapalat" w:hAnsi="GHEA Grapalat"/>
          <w:sz w:val="24"/>
          <w:szCs w:val="24"/>
        </w:rPr>
        <w:t>"</w:t>
      </w:r>
      <w:r w:rsidR="006F7F52" w:rsidRPr="00C675D4">
        <w:rPr>
          <w:rFonts w:ascii="GHEA Grapalat" w:hAnsi="GHEA Grapalat"/>
          <w:i/>
          <w:color w:val="000000"/>
          <w:u w:val="single"/>
        </w:rPr>
        <w:t xml:space="preserve"> </w:t>
      </w:r>
      <w:r w:rsidR="006F7F52" w:rsidRPr="00440C54">
        <w:rPr>
          <w:rFonts w:ascii="GHEA Grapalat" w:hAnsi="GHEA Grapalat"/>
          <w:i/>
          <w:color w:val="000000"/>
          <w:u w:val="single"/>
        </w:rPr>
        <w:t>Арсену Аджатяну</w:t>
      </w:r>
      <w:r w:rsidR="006F7F52" w:rsidRPr="00BE1C5E">
        <w:rPr>
          <w:rFonts w:ascii="GHEA Grapalat" w:hAnsi="GHEA Grapalat"/>
          <w:i/>
          <w:sz w:val="16"/>
          <w:szCs w:val="16"/>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4"/>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w:t>
      </w:r>
      <w:r w:rsidR="00681F45">
        <w:rPr>
          <w:rFonts w:ascii="GHEA Grapalat" w:hAnsi="GHEA Grapalat"/>
        </w:rPr>
        <w:lastRenderedPageBreak/>
        <w:t>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F7F52">
        <w:rPr>
          <w:rFonts w:ascii="GHEA Grapalat" w:hAnsi="GHEA Grapalat"/>
          <w:sz w:val="24"/>
          <w:szCs w:val="24"/>
          <w:lang w:val="hy-AM"/>
        </w:rPr>
        <w:t>7</w:t>
      </w:r>
      <w:r w:rsidRPr="009044F1">
        <w:rPr>
          <w:rFonts w:ascii="GHEA Grapalat" w:hAnsi="GHEA Grapalat"/>
          <w:sz w:val="24"/>
          <w:szCs w:val="24"/>
        </w:rPr>
        <w:t>"-ый день в "</w:t>
      </w:r>
      <w:r w:rsidR="006F7F52">
        <w:rPr>
          <w:rFonts w:ascii="GHEA Grapalat" w:hAnsi="GHEA Grapalat"/>
          <w:sz w:val="24"/>
          <w:szCs w:val="24"/>
          <w:lang w:val="hy-AM"/>
        </w:rPr>
        <w:t>13:00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2088C">
        <w:rPr>
          <w:rFonts w:ascii="GHEA Grapalat" w:hAnsi="GHEA Grapalat"/>
          <w:i w:val="0"/>
          <w:sz w:val="24"/>
          <w:szCs w:val="24"/>
          <w:lang w:val="hy-AM"/>
        </w:rPr>
        <w:t>етого дня</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w:t>
      </w:r>
      <w:r w:rsidRPr="009044F1">
        <w:rPr>
          <w:rFonts w:ascii="GHEA Grapalat" w:hAnsi="GHEA Grapalat"/>
          <w:sz w:val="24"/>
          <w:szCs w:val="24"/>
        </w:rPr>
        <w:lastRenderedPageBreak/>
        <w:t>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22088C">
        <w:rPr>
          <w:rFonts w:ascii="GHEA Grapalat" w:hAnsi="GHEA Grapalat"/>
          <w:sz w:val="24"/>
          <w:szCs w:val="24"/>
          <w:lang w:val="hy-AM"/>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9044F1">
        <w:rPr>
          <w:rFonts w:ascii="GHEA Grapalat" w:hAnsi="GHEA Grapalat"/>
        </w:rPr>
        <w:lastRenderedPageBreak/>
        <w:t>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9044F1">
        <w:rPr>
          <w:rFonts w:ascii="GHEA Grapalat" w:hAnsi="GHEA Grapalat"/>
        </w:rPr>
        <w:lastRenderedPageBreak/>
        <w:t xml:space="preserve">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22088C"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2088C" w:rsidRPr="0022088C">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2088C">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F7F52" w:rsidRDefault="00654E19" w:rsidP="00B46D58">
      <w:pPr>
        <w:pStyle w:val="norm"/>
        <w:widowControl w:val="0"/>
        <w:spacing w:after="160" w:line="240" w:lineRule="auto"/>
        <w:ind w:firstLine="284"/>
        <w:jc w:val="right"/>
        <w:rPr>
          <w:rFonts w:ascii="GHEA Grapalat" w:hAnsi="GHEA Grapalat"/>
          <w:b/>
          <w:sz w:val="24"/>
          <w:szCs w:val="24"/>
        </w:rPr>
      </w:pPr>
    </w:p>
    <w:p w:rsidR="00654E19" w:rsidRPr="006F7F52" w:rsidRDefault="00654E19" w:rsidP="00B46D58">
      <w:pPr>
        <w:pStyle w:val="norm"/>
        <w:widowControl w:val="0"/>
        <w:spacing w:after="160" w:line="240" w:lineRule="auto"/>
        <w:ind w:firstLine="284"/>
        <w:jc w:val="right"/>
        <w:rPr>
          <w:rFonts w:ascii="GHEA Grapalat" w:hAnsi="GHEA Grapalat"/>
          <w:b/>
          <w:sz w:val="24"/>
          <w:szCs w:val="24"/>
        </w:rPr>
      </w:pPr>
    </w:p>
    <w:p w:rsidR="00654E19" w:rsidRPr="006F7F52" w:rsidRDefault="00654E19" w:rsidP="00B46D58">
      <w:pPr>
        <w:pStyle w:val="norm"/>
        <w:widowControl w:val="0"/>
        <w:spacing w:after="160" w:line="240" w:lineRule="auto"/>
        <w:ind w:firstLine="284"/>
        <w:jc w:val="right"/>
        <w:rPr>
          <w:rFonts w:ascii="GHEA Grapalat" w:hAnsi="GHEA Grapalat"/>
          <w:b/>
          <w:sz w:val="24"/>
          <w:szCs w:val="24"/>
        </w:rPr>
      </w:pPr>
    </w:p>
    <w:p w:rsidR="00654E19" w:rsidRPr="006F7F52"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22088C" w:rsidRPr="0022088C" w:rsidRDefault="00B2572B" w:rsidP="0022088C">
      <w:pPr>
        <w:pStyle w:val="a3"/>
        <w:widowControl w:val="0"/>
        <w:spacing w:after="160" w:line="240" w:lineRule="auto"/>
        <w:ind w:firstLine="0"/>
        <w:jc w:val="right"/>
        <w:rPr>
          <w:rFonts w:ascii="GHEA Grapalat" w:hAnsi="GHEA Grapalat"/>
          <w:b/>
          <w:i w:val="0"/>
          <w:sz w:val="24"/>
          <w:szCs w:val="24"/>
        </w:rPr>
      </w:pPr>
      <w:r w:rsidRPr="0022088C">
        <w:rPr>
          <w:rFonts w:ascii="GHEA Grapalat" w:hAnsi="GHEA Grapalat"/>
          <w:b/>
          <w:sz w:val="24"/>
          <w:szCs w:val="24"/>
        </w:rPr>
        <w:t xml:space="preserve">к Приглашению на </w:t>
      </w:r>
      <w:r w:rsidR="0022088C" w:rsidRPr="0022088C">
        <w:rPr>
          <w:rFonts w:ascii="GHEA Grapalat" w:hAnsi="GHEA Grapalat"/>
          <w:b/>
        </w:rPr>
        <w:t>запрос котировок</w:t>
      </w:r>
      <w:r w:rsidR="00123294" w:rsidRPr="0022088C">
        <w:rPr>
          <w:rFonts w:ascii="GHEA Grapalat" w:hAnsi="GHEA Grapalat" w:cs="Arial"/>
          <w:b/>
          <w:sz w:val="24"/>
          <w:szCs w:val="24"/>
        </w:rPr>
        <w:br/>
      </w:r>
      <w:r w:rsidRPr="0022088C">
        <w:rPr>
          <w:rFonts w:ascii="GHEA Grapalat" w:hAnsi="GHEA Grapalat"/>
          <w:b/>
          <w:sz w:val="24"/>
          <w:szCs w:val="24"/>
        </w:rPr>
        <w:t xml:space="preserve">под кодом </w:t>
      </w:r>
      <w:r w:rsidR="0022088C" w:rsidRPr="0022088C">
        <w:rPr>
          <w:rFonts w:ascii="GHEA Grapalat" w:hAnsi="GHEA Grapalat"/>
          <w:b/>
          <w:i w:val="0"/>
          <w:lang w:val="hy-AM"/>
        </w:rPr>
        <w:t>ՇՄԱ1ՀԴ – ԳՀ</w:t>
      </w:r>
      <w:r w:rsidR="0022088C" w:rsidRPr="0022088C">
        <w:rPr>
          <w:rFonts w:ascii="GHEA Grapalat" w:hAnsi="GHEA Grapalat"/>
          <w:b/>
          <w:i w:val="0"/>
          <w:lang w:val="af-ZA"/>
        </w:rPr>
        <w:t>ԱՊՁԲ</w:t>
      </w:r>
      <w:r w:rsidR="0022088C" w:rsidRPr="0022088C">
        <w:rPr>
          <w:rFonts w:ascii="GHEA Grapalat" w:hAnsi="GHEA Grapalat"/>
          <w:b/>
          <w:i w:val="0"/>
          <w:lang w:val="hy-AM"/>
        </w:rPr>
        <w:t xml:space="preserve">  20/1</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22088C"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2088C" w:rsidRPr="0022088C">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2088C" w:rsidRPr="0022088C">
        <w:rPr>
          <w:rFonts w:ascii="GHEA Grapalat" w:hAnsi="GHEA Grapalat"/>
          <w:b/>
          <w:lang w:val="hy-AM"/>
        </w:rPr>
        <w:t>ՇՄԱ1ՀԴ – ԳՀ</w:t>
      </w:r>
      <w:r w:rsidR="0022088C" w:rsidRPr="0022088C">
        <w:rPr>
          <w:rFonts w:ascii="GHEA Grapalat" w:hAnsi="GHEA Grapalat"/>
          <w:b/>
          <w:lang w:val="af-ZA"/>
        </w:rPr>
        <w:t>ԱՊՁԲ</w:t>
      </w:r>
      <w:r w:rsidR="0022088C" w:rsidRPr="0022088C">
        <w:rPr>
          <w:rFonts w:ascii="GHEA Grapalat" w:hAnsi="GHEA Grapalat"/>
          <w:b/>
          <w:lang w:val="hy-AM"/>
        </w:rPr>
        <w:t xml:space="preserve">  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2088C" w:rsidP="00B46D58">
      <w:pPr>
        <w:spacing w:after="160"/>
        <w:jc w:val="both"/>
        <w:rPr>
          <w:rFonts w:ascii="GHEA Grapalat" w:hAnsi="GHEA Grapalat"/>
        </w:rPr>
      </w:pPr>
      <w:r w:rsidRPr="0022088C">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2088C" w:rsidRPr="00BD0FD1" w:rsidRDefault="006B3E56" w:rsidP="0022088C">
      <w:pPr>
        <w:jc w:val="both"/>
        <w:rPr>
          <w:rFonts w:ascii="GHEA Grapalat" w:hAnsi="GHEA Grapalat" w:cs="Sylfaen"/>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22088C" w:rsidRPr="0022088C">
        <w:rPr>
          <w:rFonts w:ascii="GHEA Grapalat" w:hAnsi="GHEA Grapalat"/>
        </w:rPr>
        <w:t>запрос котировок</w:t>
      </w:r>
      <w:r w:rsidR="0022088C" w:rsidRPr="00DA5EA0">
        <w:rPr>
          <w:rFonts w:ascii="GHEA Grapalat" w:hAnsi="GHEA Grapalat"/>
        </w:rPr>
        <w:t xml:space="preserve"> </w:t>
      </w:r>
      <w:r>
        <w:rPr>
          <w:rFonts w:ascii="GHEA Grapalat" w:hAnsi="GHEA Grapalat"/>
        </w:rPr>
        <w:t xml:space="preserve">под кодом </w:t>
      </w:r>
      <w:r w:rsidR="0022088C" w:rsidRPr="0022088C">
        <w:rPr>
          <w:rFonts w:ascii="GHEA Grapalat" w:hAnsi="GHEA Grapalat"/>
          <w:b/>
          <w:lang w:val="hy-AM"/>
        </w:rPr>
        <w:t>ՇՄԱ1ՀԴ – ԳՀ</w:t>
      </w:r>
      <w:r w:rsidR="0022088C" w:rsidRPr="0022088C">
        <w:rPr>
          <w:rFonts w:ascii="GHEA Grapalat" w:hAnsi="GHEA Grapalat"/>
          <w:b/>
          <w:lang w:val="af-ZA"/>
        </w:rPr>
        <w:t>ԱՊՁԲ</w:t>
      </w:r>
      <w:r w:rsidR="0022088C" w:rsidRPr="0022088C">
        <w:rPr>
          <w:rFonts w:ascii="GHEA Grapalat" w:hAnsi="GHEA Grapalat"/>
          <w:b/>
          <w:lang w:val="hy-AM"/>
        </w:rPr>
        <w:t xml:space="preserve">  20/1</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22088C" w:rsidRPr="00BD0FD1" w:rsidRDefault="006B3E56" w:rsidP="0022088C">
      <w:pPr>
        <w:jc w:val="both"/>
        <w:rPr>
          <w:rFonts w:ascii="GHEA Grapalat" w:hAnsi="GHEA Grapalat" w:cs="Sylfaen"/>
        </w:rPr>
      </w:pPr>
      <w:r w:rsidRPr="0022088C">
        <w:rPr>
          <w:rFonts w:ascii="GHEA Grapalat" w:hAnsi="GHEA Grapalat"/>
        </w:rPr>
        <w:t xml:space="preserve">в рамках участия в </w:t>
      </w:r>
      <w:r w:rsidR="0022088C" w:rsidRPr="0022088C">
        <w:rPr>
          <w:rFonts w:ascii="GHEA Grapalat" w:hAnsi="GHEA Grapalat"/>
        </w:rPr>
        <w:t xml:space="preserve">запрос котировок </w:t>
      </w:r>
      <w:r w:rsidRPr="0022088C">
        <w:rPr>
          <w:rFonts w:ascii="GHEA Grapalat" w:hAnsi="GHEA Grapalat"/>
        </w:rPr>
        <w:t xml:space="preserve">под кодом </w:t>
      </w:r>
      <w:r w:rsidR="0022088C" w:rsidRPr="0022088C">
        <w:rPr>
          <w:rFonts w:ascii="GHEA Grapalat" w:hAnsi="GHEA Grapalat"/>
          <w:b/>
          <w:lang w:val="hy-AM"/>
        </w:rPr>
        <w:t>ՇՄԱ1ՀԴ – ԳՀ</w:t>
      </w:r>
      <w:r w:rsidR="0022088C" w:rsidRPr="0022088C">
        <w:rPr>
          <w:rFonts w:ascii="GHEA Grapalat" w:hAnsi="GHEA Grapalat"/>
          <w:b/>
          <w:lang w:val="af-ZA"/>
        </w:rPr>
        <w:t>ԱՊՁԲ</w:t>
      </w:r>
      <w:r w:rsidR="0022088C" w:rsidRPr="0022088C">
        <w:rPr>
          <w:rFonts w:ascii="GHEA Grapalat" w:hAnsi="GHEA Grapalat"/>
          <w:b/>
          <w:lang w:val="hy-AM"/>
        </w:rPr>
        <w:t xml:space="preserve">  20/1</w:t>
      </w:r>
    </w:p>
    <w:p w:rsidR="006B3E56" w:rsidRPr="0022088C" w:rsidRDefault="006B3E56" w:rsidP="00B46D58">
      <w:pPr>
        <w:pStyle w:val="aff"/>
        <w:widowControl w:val="0"/>
        <w:numPr>
          <w:ilvl w:val="0"/>
          <w:numId w:val="22"/>
        </w:numPr>
        <w:tabs>
          <w:tab w:val="left" w:pos="567"/>
        </w:tabs>
        <w:spacing w:after="160"/>
        <w:jc w:val="both"/>
        <w:rPr>
          <w:rFonts w:ascii="GHEA Grapalat" w:hAnsi="GHEA Grapalat"/>
        </w:rPr>
      </w:pPr>
      <w:r w:rsidRPr="0022088C">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Pr="0022088C" w:rsidRDefault="00923711">
      <w:pPr>
        <w:rPr>
          <w:rFonts w:ascii="GHEA Grapalat" w:hAnsi="GHEA Grapalat"/>
          <w:lang w:val="hy-AM"/>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2088C" w:rsidRPr="0022088C" w:rsidRDefault="0022088C" w:rsidP="0022088C">
      <w:pPr>
        <w:pStyle w:val="a3"/>
        <w:widowControl w:val="0"/>
        <w:spacing w:after="160" w:line="240" w:lineRule="auto"/>
        <w:ind w:firstLine="0"/>
        <w:jc w:val="right"/>
        <w:rPr>
          <w:rFonts w:ascii="GHEA Grapalat" w:hAnsi="GHEA Grapalat"/>
          <w:b/>
          <w:i w:val="0"/>
          <w:sz w:val="24"/>
          <w:szCs w:val="24"/>
        </w:rPr>
      </w:pPr>
      <w:r w:rsidRPr="0022088C">
        <w:rPr>
          <w:rFonts w:ascii="GHEA Grapalat" w:hAnsi="GHEA Grapalat"/>
          <w:b/>
          <w:sz w:val="24"/>
          <w:szCs w:val="24"/>
        </w:rPr>
        <w:t xml:space="preserve">к Приглашению на </w:t>
      </w:r>
      <w:r w:rsidRPr="0022088C">
        <w:rPr>
          <w:rFonts w:ascii="GHEA Grapalat" w:hAnsi="GHEA Grapalat"/>
          <w:b/>
        </w:rPr>
        <w:t>запрос котировок</w:t>
      </w:r>
      <w:r w:rsidRPr="0022088C">
        <w:rPr>
          <w:rFonts w:ascii="GHEA Grapalat" w:hAnsi="GHEA Grapalat" w:cs="Arial"/>
          <w:b/>
          <w:sz w:val="24"/>
          <w:szCs w:val="24"/>
        </w:rPr>
        <w:br/>
      </w:r>
      <w:r w:rsidRPr="0022088C">
        <w:rPr>
          <w:rFonts w:ascii="GHEA Grapalat" w:hAnsi="GHEA Grapalat"/>
          <w:b/>
          <w:sz w:val="24"/>
          <w:szCs w:val="24"/>
        </w:rPr>
        <w:t xml:space="preserve">под кодом </w:t>
      </w:r>
      <w:r w:rsidRPr="0022088C">
        <w:rPr>
          <w:rFonts w:ascii="GHEA Grapalat" w:hAnsi="GHEA Grapalat"/>
          <w:b/>
          <w:i w:val="0"/>
          <w:lang w:val="hy-AM"/>
        </w:rPr>
        <w:t>ՇՄԱ1ՀԴ – ԳՀ</w:t>
      </w:r>
      <w:r w:rsidRPr="0022088C">
        <w:rPr>
          <w:rFonts w:ascii="GHEA Grapalat" w:hAnsi="GHEA Grapalat"/>
          <w:b/>
          <w:i w:val="0"/>
          <w:lang w:val="af-ZA"/>
        </w:rPr>
        <w:t>ԱՊՁԲ</w:t>
      </w:r>
      <w:r w:rsidRPr="0022088C">
        <w:rPr>
          <w:rFonts w:ascii="GHEA Grapalat" w:hAnsi="GHEA Grapalat"/>
          <w:b/>
          <w:i w:val="0"/>
          <w:lang w:val="hy-AM"/>
        </w:rPr>
        <w:t xml:space="preserve">  20/1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22088C" w:rsidRPr="0022088C" w:rsidRDefault="00D043C1" w:rsidP="0022088C">
      <w:pPr>
        <w:pStyle w:val="a3"/>
        <w:widowControl w:val="0"/>
        <w:spacing w:after="160" w:line="240" w:lineRule="auto"/>
        <w:ind w:firstLine="0"/>
        <w:jc w:val="right"/>
        <w:rPr>
          <w:rFonts w:ascii="GHEA Grapalat" w:hAnsi="GHEA Grapalat"/>
          <w:b/>
          <w:i w:val="0"/>
          <w:sz w:val="24"/>
          <w:szCs w:val="24"/>
        </w:rPr>
      </w:pPr>
      <w:r w:rsidRPr="009044F1">
        <w:rPr>
          <w:rFonts w:ascii="GHEA Grapalat" w:hAnsi="GHEA Grapalat"/>
        </w:rPr>
        <w:t xml:space="preserve">рамках открытого конкурса под кодом </w:t>
      </w:r>
      <w:r w:rsidR="0022088C" w:rsidRPr="0022088C">
        <w:rPr>
          <w:rFonts w:ascii="GHEA Grapalat" w:hAnsi="GHEA Grapalat"/>
          <w:b/>
          <w:i w:val="0"/>
          <w:lang w:val="hy-AM"/>
        </w:rPr>
        <w:t>ՇՄԱ1ՀԴ – ԳՀ</w:t>
      </w:r>
      <w:r w:rsidR="0022088C" w:rsidRPr="0022088C">
        <w:rPr>
          <w:rFonts w:ascii="GHEA Grapalat" w:hAnsi="GHEA Grapalat"/>
          <w:b/>
          <w:i w:val="0"/>
          <w:lang w:val="af-ZA"/>
        </w:rPr>
        <w:t>ԱՊՁԲ</w:t>
      </w:r>
      <w:r w:rsidR="0022088C" w:rsidRPr="0022088C">
        <w:rPr>
          <w:rFonts w:ascii="GHEA Grapalat" w:hAnsi="GHEA Grapalat"/>
          <w:b/>
          <w:i w:val="0"/>
          <w:lang w:val="hy-AM"/>
        </w:rPr>
        <w:t xml:space="preserve">  20/1</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2088C" w:rsidRPr="0022088C" w:rsidRDefault="0022088C" w:rsidP="0022088C">
      <w:pPr>
        <w:pStyle w:val="a3"/>
        <w:widowControl w:val="0"/>
        <w:spacing w:after="160" w:line="240" w:lineRule="auto"/>
        <w:ind w:firstLine="0"/>
        <w:jc w:val="right"/>
        <w:rPr>
          <w:rFonts w:ascii="GHEA Grapalat" w:hAnsi="GHEA Grapalat"/>
          <w:b/>
          <w:i w:val="0"/>
          <w:sz w:val="24"/>
          <w:szCs w:val="24"/>
        </w:rPr>
      </w:pPr>
      <w:r w:rsidRPr="0022088C">
        <w:rPr>
          <w:rFonts w:ascii="GHEA Grapalat" w:hAnsi="GHEA Grapalat"/>
          <w:b/>
          <w:sz w:val="24"/>
          <w:szCs w:val="24"/>
        </w:rPr>
        <w:t xml:space="preserve">к Приглашению на </w:t>
      </w:r>
      <w:r w:rsidRPr="0022088C">
        <w:rPr>
          <w:rFonts w:ascii="GHEA Grapalat" w:hAnsi="GHEA Grapalat"/>
          <w:b/>
        </w:rPr>
        <w:t>запрос котировок</w:t>
      </w:r>
      <w:r w:rsidRPr="0022088C">
        <w:rPr>
          <w:rFonts w:ascii="GHEA Grapalat" w:hAnsi="GHEA Grapalat" w:cs="Arial"/>
          <w:b/>
          <w:sz w:val="24"/>
          <w:szCs w:val="24"/>
        </w:rPr>
        <w:br/>
      </w:r>
      <w:r w:rsidRPr="0022088C">
        <w:rPr>
          <w:rFonts w:ascii="GHEA Grapalat" w:hAnsi="GHEA Grapalat"/>
          <w:b/>
          <w:sz w:val="24"/>
          <w:szCs w:val="24"/>
        </w:rPr>
        <w:t xml:space="preserve">под кодом </w:t>
      </w:r>
      <w:r w:rsidRPr="0022088C">
        <w:rPr>
          <w:rFonts w:ascii="GHEA Grapalat" w:hAnsi="GHEA Grapalat"/>
          <w:b/>
          <w:i w:val="0"/>
          <w:lang w:val="hy-AM"/>
        </w:rPr>
        <w:t>ՇՄԱ1ՀԴ – ԳՀ</w:t>
      </w:r>
      <w:r w:rsidRPr="0022088C">
        <w:rPr>
          <w:rFonts w:ascii="GHEA Grapalat" w:hAnsi="GHEA Grapalat"/>
          <w:b/>
          <w:i w:val="0"/>
          <w:lang w:val="af-ZA"/>
        </w:rPr>
        <w:t>ԱՊՁԲ</w:t>
      </w:r>
      <w:r w:rsidRPr="0022088C">
        <w:rPr>
          <w:rFonts w:ascii="GHEA Grapalat" w:hAnsi="GHEA Grapalat"/>
          <w:b/>
          <w:i w:val="0"/>
          <w:lang w:val="hy-AM"/>
        </w:rPr>
        <w:t xml:space="preserve">  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2088C" w:rsidRPr="0022088C">
        <w:rPr>
          <w:rFonts w:ascii="GHEA Grapalat" w:hAnsi="GHEA Grapalat"/>
        </w:rPr>
        <w:t xml:space="preserve">запрос котировок </w:t>
      </w:r>
      <w:r w:rsidRPr="005744FC">
        <w:rPr>
          <w:rFonts w:ascii="GHEA Grapalat" w:hAnsi="GHEA Grapalat"/>
          <w:spacing w:val="-6"/>
        </w:rPr>
        <w:t xml:space="preserve">под кодом </w:t>
      </w:r>
      <w:r w:rsidR="0022088C" w:rsidRPr="0022088C">
        <w:rPr>
          <w:rFonts w:ascii="GHEA Grapalat" w:hAnsi="GHEA Grapalat"/>
          <w:b/>
          <w:lang w:val="hy-AM"/>
        </w:rPr>
        <w:t>ՇՄԱ1ՀԴ – ԳՀ</w:t>
      </w:r>
      <w:r w:rsidR="0022088C" w:rsidRPr="0022088C">
        <w:rPr>
          <w:rFonts w:ascii="GHEA Grapalat" w:hAnsi="GHEA Grapalat"/>
          <w:b/>
          <w:lang w:val="af-ZA"/>
        </w:rPr>
        <w:t>ԱՊՁԲ</w:t>
      </w:r>
      <w:r w:rsidR="0022088C" w:rsidRPr="0022088C">
        <w:rPr>
          <w:rFonts w:ascii="GHEA Grapalat" w:hAnsi="GHEA Grapalat"/>
          <w:b/>
          <w:lang w:val="hy-AM"/>
        </w:rPr>
        <w:t xml:space="preserve">  20/1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CF2692" w:rsidRPr="0022088C" w:rsidRDefault="00B2572B" w:rsidP="0022088C">
      <w:pPr>
        <w:widowControl w:val="0"/>
        <w:spacing w:after="160"/>
        <w:jc w:val="right"/>
        <w:rPr>
          <w:rFonts w:ascii="GHEA Grapalat" w:hAnsi="GHEA Grapalat"/>
          <w:lang w:val="hy-AM"/>
        </w:rPr>
      </w:pPr>
      <w:r w:rsidRPr="009044F1">
        <w:rPr>
          <w:rFonts w:ascii="GHEA Grapalat" w:hAnsi="GHEA Grapalat"/>
        </w:rPr>
        <w:t>М. П.</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22088C" w:rsidRPr="0022088C" w:rsidRDefault="0022088C" w:rsidP="0022088C">
      <w:pPr>
        <w:pStyle w:val="a3"/>
        <w:widowControl w:val="0"/>
        <w:spacing w:after="160" w:line="240" w:lineRule="auto"/>
        <w:ind w:firstLine="0"/>
        <w:jc w:val="right"/>
        <w:rPr>
          <w:rFonts w:ascii="GHEA Grapalat" w:hAnsi="GHEA Grapalat"/>
          <w:b/>
          <w:i w:val="0"/>
          <w:sz w:val="24"/>
          <w:szCs w:val="24"/>
        </w:rPr>
      </w:pPr>
      <w:r w:rsidRPr="0022088C">
        <w:rPr>
          <w:rFonts w:ascii="GHEA Grapalat" w:hAnsi="GHEA Grapalat"/>
          <w:b/>
          <w:sz w:val="24"/>
          <w:szCs w:val="24"/>
        </w:rPr>
        <w:t xml:space="preserve">к Приглашению на </w:t>
      </w:r>
      <w:r w:rsidRPr="0022088C">
        <w:rPr>
          <w:rFonts w:ascii="GHEA Grapalat" w:hAnsi="GHEA Grapalat"/>
          <w:b/>
        </w:rPr>
        <w:t>запрос котировок</w:t>
      </w:r>
      <w:r w:rsidRPr="0022088C">
        <w:rPr>
          <w:rFonts w:ascii="GHEA Grapalat" w:hAnsi="GHEA Grapalat" w:cs="Arial"/>
          <w:b/>
          <w:sz w:val="24"/>
          <w:szCs w:val="24"/>
        </w:rPr>
        <w:br/>
      </w:r>
      <w:r w:rsidRPr="0022088C">
        <w:rPr>
          <w:rFonts w:ascii="GHEA Grapalat" w:hAnsi="GHEA Grapalat"/>
          <w:b/>
          <w:sz w:val="24"/>
          <w:szCs w:val="24"/>
        </w:rPr>
        <w:t xml:space="preserve">под кодом </w:t>
      </w:r>
      <w:r w:rsidRPr="0022088C">
        <w:rPr>
          <w:rFonts w:ascii="GHEA Grapalat" w:hAnsi="GHEA Grapalat"/>
          <w:b/>
          <w:i w:val="0"/>
          <w:lang w:val="hy-AM"/>
        </w:rPr>
        <w:t>ՇՄԱ1ՀԴ – ԳՀ</w:t>
      </w:r>
      <w:r w:rsidRPr="0022088C">
        <w:rPr>
          <w:rFonts w:ascii="GHEA Grapalat" w:hAnsi="GHEA Grapalat"/>
          <w:b/>
          <w:i w:val="0"/>
          <w:lang w:val="af-ZA"/>
        </w:rPr>
        <w:t>ԱՊՁԲ</w:t>
      </w:r>
      <w:r w:rsidRPr="0022088C">
        <w:rPr>
          <w:rFonts w:ascii="GHEA Grapalat" w:hAnsi="GHEA Grapalat"/>
          <w:b/>
          <w:i w:val="0"/>
          <w:lang w:val="hy-AM"/>
        </w:rPr>
        <w:t xml:space="preserve">  20/1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22088C" w:rsidRPr="0022088C" w:rsidRDefault="0022088C" w:rsidP="00B46D58">
      <w:pPr>
        <w:widowControl w:val="0"/>
        <w:spacing w:after="160"/>
        <w:ind w:left="567" w:right="565"/>
        <w:jc w:val="center"/>
        <w:rPr>
          <w:rFonts w:ascii="GHEA Grapalat" w:hAnsi="GHEA Grapalat"/>
          <w:b/>
          <w:lang w:val="hy-AM"/>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22088C" w:rsidRPr="0022088C" w:rsidRDefault="0022088C" w:rsidP="0022088C">
      <w:pPr>
        <w:pStyle w:val="a3"/>
        <w:widowControl w:val="0"/>
        <w:spacing w:after="160" w:line="240" w:lineRule="auto"/>
        <w:ind w:firstLine="0"/>
        <w:jc w:val="right"/>
        <w:rPr>
          <w:rFonts w:ascii="GHEA Grapalat" w:hAnsi="GHEA Grapalat"/>
          <w:b/>
          <w:i w:val="0"/>
          <w:sz w:val="24"/>
          <w:szCs w:val="24"/>
        </w:rPr>
      </w:pPr>
      <w:r w:rsidRPr="0022088C">
        <w:rPr>
          <w:rFonts w:ascii="GHEA Grapalat" w:hAnsi="GHEA Grapalat"/>
          <w:b/>
          <w:sz w:val="24"/>
          <w:szCs w:val="24"/>
        </w:rPr>
        <w:t xml:space="preserve">к Приглашению на </w:t>
      </w:r>
      <w:r w:rsidRPr="0022088C">
        <w:rPr>
          <w:rFonts w:ascii="GHEA Grapalat" w:hAnsi="GHEA Grapalat"/>
          <w:b/>
        </w:rPr>
        <w:t>запрос котировок</w:t>
      </w:r>
      <w:r w:rsidRPr="0022088C">
        <w:rPr>
          <w:rFonts w:ascii="GHEA Grapalat" w:hAnsi="GHEA Grapalat" w:cs="Arial"/>
          <w:b/>
          <w:sz w:val="24"/>
          <w:szCs w:val="24"/>
        </w:rPr>
        <w:br/>
      </w:r>
      <w:r w:rsidRPr="0022088C">
        <w:rPr>
          <w:rFonts w:ascii="GHEA Grapalat" w:hAnsi="GHEA Grapalat"/>
          <w:b/>
          <w:sz w:val="24"/>
          <w:szCs w:val="24"/>
        </w:rPr>
        <w:t xml:space="preserve">под кодом </w:t>
      </w:r>
      <w:r w:rsidRPr="0022088C">
        <w:rPr>
          <w:rFonts w:ascii="GHEA Grapalat" w:hAnsi="GHEA Grapalat"/>
          <w:b/>
          <w:i w:val="0"/>
          <w:lang w:val="hy-AM"/>
        </w:rPr>
        <w:t>ՇՄԱ1ՀԴ – ԳՀ</w:t>
      </w:r>
      <w:r w:rsidRPr="0022088C">
        <w:rPr>
          <w:rFonts w:ascii="GHEA Grapalat" w:hAnsi="GHEA Grapalat"/>
          <w:b/>
          <w:i w:val="0"/>
          <w:lang w:val="af-ZA"/>
        </w:rPr>
        <w:t>ԱՊՁԲ</w:t>
      </w:r>
      <w:r w:rsidRPr="0022088C">
        <w:rPr>
          <w:rFonts w:ascii="GHEA Grapalat" w:hAnsi="GHEA Grapalat"/>
          <w:b/>
          <w:i w:val="0"/>
          <w:lang w:val="hy-AM"/>
        </w:rPr>
        <w:t xml:space="preserve">  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BC52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BC52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BC52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BC526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BC526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BC526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BC526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C5263">
            <w:pPr>
              <w:widowControl w:val="0"/>
              <w:spacing w:after="160"/>
              <w:jc w:val="right"/>
              <w:rPr>
                <w:rFonts w:ascii="GHEA Grapalat" w:hAnsi="GHEA Grapalat" w:cs="Tahoma"/>
              </w:rPr>
            </w:pPr>
          </w:p>
          <w:p w:rsidR="00C3421C" w:rsidRPr="00B138F3" w:rsidRDefault="00C3421C" w:rsidP="00BC526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C526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BC526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BC5263">
            <w:pPr>
              <w:widowControl w:val="0"/>
              <w:spacing w:after="160"/>
              <w:rPr>
                <w:rFonts w:ascii="GHEA Grapalat" w:hAnsi="GHEA Grapalat"/>
              </w:rPr>
            </w:pPr>
          </w:p>
          <w:p w:rsidR="00C3421C" w:rsidRPr="00B138F3" w:rsidRDefault="00C3421C" w:rsidP="00BC526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BC526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BC5263">
            <w:pPr>
              <w:widowControl w:val="0"/>
              <w:spacing w:after="160"/>
              <w:rPr>
                <w:rFonts w:ascii="GHEA Grapalat" w:hAnsi="GHEA Grapalat" w:cs="Tahoma"/>
              </w:rPr>
            </w:pPr>
          </w:p>
          <w:p w:rsidR="00C3421C" w:rsidRPr="00B138F3" w:rsidRDefault="00C3421C" w:rsidP="00BC526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BC526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BC5263">
            <w:pPr>
              <w:widowControl w:val="0"/>
              <w:spacing w:after="160"/>
              <w:rPr>
                <w:rFonts w:ascii="GHEA Grapalat" w:hAnsi="GHEA Grapalat" w:cs="Tahoma"/>
              </w:rPr>
            </w:pPr>
          </w:p>
          <w:p w:rsidR="00C3421C" w:rsidRPr="00B138F3" w:rsidRDefault="00C3421C" w:rsidP="00BC526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BC526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BC5263">
            <w:pPr>
              <w:widowControl w:val="0"/>
              <w:spacing w:after="160"/>
              <w:rPr>
                <w:rFonts w:ascii="GHEA Grapalat" w:hAnsi="GHEA Grapalat" w:cs="Arial"/>
              </w:rPr>
            </w:pPr>
          </w:p>
        </w:tc>
      </w:tr>
      <w:tr w:rsidR="00B138F3" w:rsidRPr="00B138F3"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BC526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BC526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BC5263">
            <w:pPr>
              <w:widowControl w:val="0"/>
              <w:spacing w:after="160"/>
              <w:rPr>
                <w:rFonts w:ascii="GHEA Grapalat" w:hAnsi="GHEA Grapalat"/>
              </w:rPr>
            </w:pPr>
          </w:p>
          <w:p w:rsidR="00C3421C" w:rsidRPr="00B138F3" w:rsidRDefault="00C3421C" w:rsidP="00BC526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BC52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BC52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BC52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BC52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FF3DE9"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2088C" w:rsidRPr="0022088C" w:rsidRDefault="0022088C" w:rsidP="0022088C">
      <w:pPr>
        <w:pStyle w:val="a3"/>
        <w:widowControl w:val="0"/>
        <w:spacing w:after="160" w:line="240" w:lineRule="auto"/>
        <w:ind w:firstLine="0"/>
        <w:jc w:val="right"/>
        <w:rPr>
          <w:rFonts w:ascii="GHEA Grapalat" w:hAnsi="GHEA Grapalat"/>
          <w:b/>
          <w:i w:val="0"/>
          <w:sz w:val="24"/>
          <w:szCs w:val="24"/>
        </w:rPr>
      </w:pPr>
      <w:r w:rsidRPr="0022088C">
        <w:rPr>
          <w:rFonts w:ascii="GHEA Grapalat" w:hAnsi="GHEA Grapalat"/>
          <w:b/>
          <w:sz w:val="24"/>
          <w:szCs w:val="24"/>
        </w:rPr>
        <w:t xml:space="preserve">к Приглашению на </w:t>
      </w:r>
      <w:r w:rsidRPr="0022088C">
        <w:rPr>
          <w:rFonts w:ascii="GHEA Grapalat" w:hAnsi="GHEA Grapalat"/>
          <w:b/>
        </w:rPr>
        <w:t>запрос котировок</w:t>
      </w:r>
      <w:r w:rsidRPr="0022088C">
        <w:rPr>
          <w:rFonts w:ascii="GHEA Grapalat" w:hAnsi="GHEA Grapalat" w:cs="Arial"/>
          <w:b/>
          <w:sz w:val="24"/>
          <w:szCs w:val="24"/>
        </w:rPr>
        <w:br/>
      </w:r>
      <w:r w:rsidRPr="0022088C">
        <w:rPr>
          <w:rFonts w:ascii="GHEA Grapalat" w:hAnsi="GHEA Grapalat"/>
          <w:b/>
          <w:sz w:val="24"/>
          <w:szCs w:val="24"/>
        </w:rPr>
        <w:t xml:space="preserve">под кодом </w:t>
      </w:r>
      <w:r w:rsidRPr="0022088C">
        <w:rPr>
          <w:rFonts w:ascii="GHEA Grapalat" w:hAnsi="GHEA Grapalat"/>
          <w:b/>
          <w:i w:val="0"/>
          <w:lang w:val="hy-AM"/>
        </w:rPr>
        <w:t>ՇՄԱ1ՀԴ – ԳՀ</w:t>
      </w:r>
      <w:r w:rsidRPr="0022088C">
        <w:rPr>
          <w:rFonts w:ascii="GHEA Grapalat" w:hAnsi="GHEA Grapalat"/>
          <w:b/>
          <w:i w:val="0"/>
          <w:lang w:val="af-ZA"/>
        </w:rPr>
        <w:t>ԱՊՁԲ</w:t>
      </w:r>
      <w:r w:rsidRPr="0022088C">
        <w:rPr>
          <w:rFonts w:ascii="GHEA Grapalat" w:hAnsi="GHEA Grapalat"/>
          <w:b/>
          <w:i w:val="0"/>
          <w:lang w:val="hy-AM"/>
        </w:rPr>
        <w:t xml:space="preserve">  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22088C" w:rsidRDefault="0022088C" w:rsidP="00B46D58">
      <w:pPr>
        <w:widowControl w:val="0"/>
        <w:spacing w:after="160"/>
        <w:ind w:left="567" w:right="565"/>
        <w:jc w:val="center"/>
        <w:rPr>
          <w:rFonts w:ascii="GHEA Grapalat" w:hAnsi="GHEA Grapalat"/>
          <w:b/>
          <w:lang w:val="hy-AM"/>
        </w:rPr>
      </w:pPr>
    </w:p>
    <w:p w:rsidR="0022088C" w:rsidRPr="0022088C" w:rsidRDefault="0022088C" w:rsidP="00B46D58">
      <w:pPr>
        <w:widowControl w:val="0"/>
        <w:spacing w:after="160"/>
        <w:ind w:left="567" w:right="565"/>
        <w:jc w:val="center"/>
        <w:rPr>
          <w:rFonts w:ascii="GHEA Grapalat" w:hAnsi="GHEA Grapalat"/>
          <w:b/>
          <w:lang w:val="hy-AM"/>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22088C" w:rsidRPr="0022088C" w:rsidRDefault="0022088C" w:rsidP="0022088C">
      <w:pPr>
        <w:pStyle w:val="a3"/>
        <w:widowControl w:val="0"/>
        <w:spacing w:after="160" w:line="240" w:lineRule="auto"/>
        <w:ind w:firstLine="0"/>
        <w:jc w:val="right"/>
        <w:rPr>
          <w:rFonts w:ascii="GHEA Grapalat" w:hAnsi="GHEA Grapalat"/>
          <w:b/>
          <w:i w:val="0"/>
          <w:sz w:val="24"/>
          <w:szCs w:val="24"/>
        </w:rPr>
      </w:pPr>
      <w:r w:rsidRPr="0022088C">
        <w:rPr>
          <w:rFonts w:ascii="GHEA Grapalat" w:hAnsi="GHEA Grapalat"/>
          <w:b/>
          <w:sz w:val="24"/>
          <w:szCs w:val="24"/>
        </w:rPr>
        <w:t xml:space="preserve">к Приглашению на </w:t>
      </w:r>
      <w:r w:rsidRPr="0022088C">
        <w:rPr>
          <w:rFonts w:ascii="GHEA Grapalat" w:hAnsi="GHEA Grapalat"/>
          <w:b/>
        </w:rPr>
        <w:t>запрос котировок</w:t>
      </w:r>
      <w:r w:rsidRPr="0022088C">
        <w:rPr>
          <w:rFonts w:ascii="GHEA Grapalat" w:hAnsi="GHEA Grapalat" w:cs="Arial"/>
          <w:b/>
          <w:sz w:val="24"/>
          <w:szCs w:val="24"/>
        </w:rPr>
        <w:br/>
      </w:r>
      <w:r w:rsidRPr="0022088C">
        <w:rPr>
          <w:rFonts w:ascii="GHEA Grapalat" w:hAnsi="GHEA Grapalat"/>
          <w:b/>
          <w:sz w:val="24"/>
          <w:szCs w:val="24"/>
        </w:rPr>
        <w:t xml:space="preserve">под кодом </w:t>
      </w:r>
      <w:r w:rsidRPr="0022088C">
        <w:rPr>
          <w:rFonts w:ascii="GHEA Grapalat" w:hAnsi="GHEA Grapalat"/>
          <w:b/>
          <w:i w:val="0"/>
          <w:lang w:val="hy-AM"/>
        </w:rPr>
        <w:t>ՇՄԱ1ՀԴ – ԳՀ</w:t>
      </w:r>
      <w:r w:rsidRPr="0022088C">
        <w:rPr>
          <w:rFonts w:ascii="GHEA Grapalat" w:hAnsi="GHEA Grapalat"/>
          <w:b/>
          <w:i w:val="0"/>
          <w:lang w:val="af-ZA"/>
        </w:rPr>
        <w:t>ԱՊՁԲ</w:t>
      </w:r>
      <w:r w:rsidRPr="0022088C">
        <w:rPr>
          <w:rFonts w:ascii="GHEA Grapalat" w:hAnsi="GHEA Grapalat"/>
          <w:b/>
          <w:i w:val="0"/>
          <w:lang w:val="hy-AM"/>
        </w:rPr>
        <w:t xml:space="preserve">  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BC5263">
        <w:tc>
          <w:tcPr>
            <w:tcW w:w="4786" w:type="dxa"/>
          </w:tcPr>
          <w:p w:rsidR="000A214C" w:rsidRPr="00B138F3" w:rsidRDefault="000A214C" w:rsidP="00BC526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C526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BC52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BC52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BC52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BC526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C526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C526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C526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C5263">
            <w:pPr>
              <w:widowControl w:val="0"/>
              <w:spacing w:after="160"/>
              <w:jc w:val="right"/>
              <w:rPr>
                <w:rFonts w:ascii="GHEA Grapalat" w:hAnsi="GHEA Grapalat" w:cs="Tahoma"/>
              </w:rPr>
            </w:pPr>
          </w:p>
          <w:p w:rsidR="00BE2572" w:rsidRPr="00B138F3" w:rsidRDefault="00BE2572" w:rsidP="00BC526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C526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C526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C5263">
            <w:pPr>
              <w:widowControl w:val="0"/>
              <w:spacing w:after="160"/>
              <w:rPr>
                <w:rFonts w:ascii="GHEA Grapalat" w:hAnsi="GHEA Grapalat"/>
              </w:rPr>
            </w:pPr>
          </w:p>
          <w:p w:rsidR="00BE2572" w:rsidRPr="00B138F3" w:rsidRDefault="00BE2572" w:rsidP="00BC52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C526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C5263">
            <w:pPr>
              <w:widowControl w:val="0"/>
              <w:spacing w:after="160"/>
              <w:rPr>
                <w:rFonts w:ascii="GHEA Grapalat" w:hAnsi="GHEA Grapalat" w:cs="Tahoma"/>
              </w:rPr>
            </w:pPr>
          </w:p>
          <w:p w:rsidR="00BE2572" w:rsidRPr="00B138F3" w:rsidRDefault="00BE2572" w:rsidP="00BC526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C526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C5263">
            <w:pPr>
              <w:widowControl w:val="0"/>
              <w:spacing w:after="160"/>
              <w:rPr>
                <w:rFonts w:ascii="GHEA Grapalat" w:hAnsi="GHEA Grapalat" w:cs="Tahoma"/>
              </w:rPr>
            </w:pPr>
          </w:p>
          <w:p w:rsidR="00BE2572" w:rsidRPr="00B138F3" w:rsidRDefault="00BE2572" w:rsidP="00BC52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C526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C5263">
            <w:pPr>
              <w:widowControl w:val="0"/>
              <w:spacing w:after="160"/>
              <w:rPr>
                <w:rFonts w:ascii="GHEA Grapalat" w:hAnsi="GHEA Grapalat" w:cs="Arial"/>
              </w:rPr>
            </w:pPr>
          </w:p>
        </w:tc>
      </w:tr>
      <w:tr w:rsidR="00B138F3" w:rsidRPr="00B138F3"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C526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C526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C5263">
            <w:pPr>
              <w:widowControl w:val="0"/>
              <w:spacing w:after="160"/>
              <w:rPr>
                <w:rFonts w:ascii="GHEA Grapalat" w:hAnsi="GHEA Grapalat"/>
              </w:rPr>
            </w:pPr>
          </w:p>
          <w:p w:rsidR="00BE2572" w:rsidRPr="00B138F3" w:rsidRDefault="00BE2572" w:rsidP="00BC526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BC52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BC52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C52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C52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FF3DE9"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22088C" w:rsidRPr="0022088C" w:rsidRDefault="0022088C" w:rsidP="0022088C">
      <w:pPr>
        <w:pStyle w:val="a3"/>
        <w:widowControl w:val="0"/>
        <w:spacing w:after="160" w:line="240" w:lineRule="auto"/>
        <w:ind w:firstLine="0"/>
        <w:jc w:val="right"/>
        <w:rPr>
          <w:rFonts w:ascii="GHEA Grapalat" w:hAnsi="GHEA Grapalat"/>
          <w:b/>
          <w:i w:val="0"/>
          <w:sz w:val="24"/>
          <w:szCs w:val="24"/>
        </w:rPr>
      </w:pPr>
      <w:r w:rsidRPr="0022088C">
        <w:rPr>
          <w:rFonts w:ascii="GHEA Grapalat" w:hAnsi="GHEA Grapalat"/>
          <w:b/>
          <w:sz w:val="24"/>
          <w:szCs w:val="24"/>
        </w:rPr>
        <w:t xml:space="preserve">к Приглашению на </w:t>
      </w:r>
      <w:r w:rsidRPr="0022088C">
        <w:rPr>
          <w:rFonts w:ascii="GHEA Grapalat" w:hAnsi="GHEA Grapalat"/>
          <w:b/>
        </w:rPr>
        <w:t>запрос котировок</w:t>
      </w:r>
      <w:r w:rsidRPr="0022088C">
        <w:rPr>
          <w:rFonts w:ascii="GHEA Grapalat" w:hAnsi="GHEA Grapalat" w:cs="Arial"/>
          <w:b/>
          <w:sz w:val="24"/>
          <w:szCs w:val="24"/>
        </w:rPr>
        <w:br/>
      </w:r>
      <w:r w:rsidRPr="0022088C">
        <w:rPr>
          <w:rFonts w:ascii="GHEA Grapalat" w:hAnsi="GHEA Grapalat"/>
          <w:b/>
          <w:sz w:val="24"/>
          <w:szCs w:val="24"/>
        </w:rPr>
        <w:t xml:space="preserve">под кодом </w:t>
      </w:r>
      <w:r w:rsidRPr="0022088C">
        <w:rPr>
          <w:rFonts w:ascii="GHEA Grapalat" w:hAnsi="GHEA Grapalat"/>
          <w:b/>
          <w:i w:val="0"/>
          <w:lang w:val="hy-AM"/>
        </w:rPr>
        <w:t>ՇՄԱ1ՀԴ – ԳՀ</w:t>
      </w:r>
      <w:r w:rsidRPr="0022088C">
        <w:rPr>
          <w:rFonts w:ascii="GHEA Grapalat" w:hAnsi="GHEA Grapalat"/>
          <w:b/>
          <w:i w:val="0"/>
          <w:lang w:val="af-ZA"/>
        </w:rPr>
        <w:t>ԱՊՁԲ</w:t>
      </w:r>
      <w:r w:rsidRPr="0022088C">
        <w:rPr>
          <w:rFonts w:ascii="GHEA Grapalat" w:hAnsi="GHEA Grapalat"/>
          <w:b/>
          <w:i w:val="0"/>
          <w:lang w:val="hy-AM"/>
        </w:rPr>
        <w:t xml:space="preserve">  20/1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22088C">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22088C" w:rsidRPr="00F467BD">
        <w:rPr>
          <w:rFonts w:ascii="GHEA Grapalat" w:hAnsi="GHEA Grapalat"/>
          <w:i/>
          <w:lang w:val="hy-AM"/>
        </w:rPr>
        <w:t>ՇՄԱ1ՀԴ – ԳՀ</w:t>
      </w:r>
      <w:r w:rsidR="0022088C" w:rsidRPr="00F467BD">
        <w:rPr>
          <w:rFonts w:ascii="GHEA Grapalat" w:hAnsi="GHEA Grapalat"/>
          <w:i/>
          <w:lang w:val="af-ZA"/>
        </w:rPr>
        <w:t>ԱՊՁԲ</w:t>
      </w:r>
      <w:r w:rsidR="0022088C">
        <w:rPr>
          <w:rFonts w:ascii="GHEA Grapalat" w:hAnsi="GHEA Grapalat"/>
          <w:i/>
          <w:lang w:val="hy-AM"/>
        </w:rPr>
        <w:t xml:space="preserve">  20/1</w:t>
      </w:r>
      <w:r w:rsidR="0022088C" w:rsidRPr="00AE2768">
        <w:rPr>
          <w:rFonts w:ascii="GHEA Grapalat" w:hAnsi="GHEA Grapalat"/>
          <w:i/>
          <w:u w:val="single"/>
          <w:lang w:val="af-ZA"/>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6"/>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B138F3">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6F7F52" w:rsidRDefault="006F7F52" w:rsidP="00B46D58">
      <w:pPr>
        <w:widowControl w:val="0"/>
        <w:spacing w:after="160"/>
        <w:jc w:val="right"/>
        <w:rPr>
          <w:rFonts w:ascii="GHEA Grapalat" w:hAnsi="GHEA Grapalat"/>
          <w:i/>
          <w:lang w:val="hy-AM"/>
        </w:rPr>
      </w:pPr>
    </w:p>
    <w:p w:rsidR="006F7F52" w:rsidRPr="00B138F3" w:rsidRDefault="006F7F52" w:rsidP="006F7F52">
      <w:pPr>
        <w:widowControl w:val="0"/>
        <w:spacing w:after="160"/>
        <w:jc w:val="right"/>
        <w:rPr>
          <w:rFonts w:ascii="GHEA Grapalat" w:hAnsi="GHEA Grapalat"/>
          <w:i/>
        </w:rPr>
      </w:pPr>
      <w:r w:rsidRPr="00B138F3">
        <w:rPr>
          <w:rFonts w:ascii="GHEA Grapalat" w:hAnsi="GHEA Grapalat"/>
          <w:i/>
        </w:rPr>
        <w:t>Приложение № 1</w:t>
      </w:r>
    </w:p>
    <w:p w:rsidR="006F7F52" w:rsidRPr="00B138F3" w:rsidRDefault="006F7F52" w:rsidP="006F7F52">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F7F52" w:rsidRPr="00B138F3" w:rsidRDefault="006F7F52" w:rsidP="006F7F52">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3"/>
        <w:t>*</w:t>
      </w:r>
    </w:p>
    <w:p w:rsidR="006F7F52" w:rsidRPr="00B138F3" w:rsidRDefault="006F7F52" w:rsidP="006F7F52">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059"/>
        <w:gridCol w:w="1701"/>
        <w:gridCol w:w="1275"/>
        <w:gridCol w:w="2631"/>
        <w:gridCol w:w="1085"/>
        <w:gridCol w:w="1559"/>
        <w:gridCol w:w="1134"/>
        <w:gridCol w:w="850"/>
        <w:gridCol w:w="679"/>
        <w:gridCol w:w="709"/>
        <w:gridCol w:w="1426"/>
      </w:tblGrid>
      <w:tr w:rsidR="006F7F52" w:rsidRPr="00B138F3" w:rsidTr="000A7BA0">
        <w:trPr>
          <w:jc w:val="center"/>
        </w:trPr>
        <w:tc>
          <w:tcPr>
            <w:tcW w:w="16350" w:type="dxa"/>
            <w:gridSpan w:val="12"/>
          </w:tcPr>
          <w:p w:rsidR="006F7F52" w:rsidRPr="00B138F3" w:rsidRDefault="006F7F52" w:rsidP="000A7BA0">
            <w:pPr>
              <w:widowControl w:val="0"/>
              <w:jc w:val="center"/>
              <w:rPr>
                <w:rFonts w:ascii="GHEA Grapalat" w:hAnsi="GHEA Grapalat"/>
                <w:sz w:val="16"/>
                <w:szCs w:val="16"/>
              </w:rPr>
            </w:pPr>
            <w:r w:rsidRPr="00B138F3">
              <w:rPr>
                <w:rFonts w:ascii="GHEA Grapalat" w:hAnsi="GHEA Grapalat"/>
                <w:sz w:val="16"/>
                <w:szCs w:val="16"/>
              </w:rPr>
              <w:t>Товар</w:t>
            </w:r>
          </w:p>
        </w:tc>
      </w:tr>
      <w:tr w:rsidR="006F7F52" w:rsidRPr="00B138F3" w:rsidTr="000A7BA0">
        <w:trPr>
          <w:trHeight w:val="219"/>
          <w:jc w:val="center"/>
        </w:trPr>
        <w:tc>
          <w:tcPr>
            <w:tcW w:w="1242" w:type="dxa"/>
            <w:vMerge w:val="restart"/>
            <w:vAlign w:val="center"/>
          </w:tcPr>
          <w:p w:rsidR="006F7F52" w:rsidRPr="00B138F3" w:rsidRDefault="006F7F52" w:rsidP="000A7BA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59" w:type="dxa"/>
            <w:vMerge w:val="restart"/>
            <w:vAlign w:val="center"/>
          </w:tcPr>
          <w:p w:rsidR="006F7F52" w:rsidRPr="00B138F3" w:rsidRDefault="006F7F52" w:rsidP="000A7BA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rsidR="006F7F52" w:rsidRPr="00B138F3" w:rsidRDefault="006F7F52" w:rsidP="000A7BA0">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5" w:type="dxa"/>
            <w:vMerge w:val="restart"/>
            <w:vAlign w:val="center"/>
          </w:tcPr>
          <w:p w:rsidR="006F7F52" w:rsidRPr="00B138F3" w:rsidRDefault="006F7F52" w:rsidP="000A7BA0">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4"/>
              <w:t>**</w:t>
            </w:r>
          </w:p>
        </w:tc>
        <w:tc>
          <w:tcPr>
            <w:tcW w:w="2631" w:type="dxa"/>
            <w:vMerge w:val="restart"/>
            <w:vAlign w:val="center"/>
          </w:tcPr>
          <w:p w:rsidR="006F7F52" w:rsidRPr="00B138F3" w:rsidRDefault="006F7F52" w:rsidP="000A7BA0">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6F7F52" w:rsidRPr="00B138F3" w:rsidRDefault="006F7F52" w:rsidP="000A7BA0">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6F7F52" w:rsidRPr="00B138F3" w:rsidRDefault="006F7F52" w:rsidP="000A7BA0">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6F7F52" w:rsidRPr="00B138F3" w:rsidRDefault="006F7F52" w:rsidP="000A7BA0">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6F7F52" w:rsidRPr="00B138F3" w:rsidRDefault="006F7F52" w:rsidP="000A7BA0">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6F7F52" w:rsidRPr="00B138F3" w:rsidRDefault="006F7F52" w:rsidP="000A7BA0">
            <w:pPr>
              <w:widowControl w:val="0"/>
              <w:jc w:val="center"/>
              <w:rPr>
                <w:rFonts w:ascii="GHEA Grapalat" w:hAnsi="GHEA Grapalat"/>
                <w:sz w:val="16"/>
                <w:szCs w:val="16"/>
              </w:rPr>
            </w:pPr>
            <w:r w:rsidRPr="00B138F3">
              <w:rPr>
                <w:rFonts w:ascii="GHEA Grapalat" w:hAnsi="GHEA Grapalat"/>
                <w:sz w:val="16"/>
                <w:szCs w:val="16"/>
              </w:rPr>
              <w:t>поставки</w:t>
            </w:r>
          </w:p>
        </w:tc>
      </w:tr>
      <w:tr w:rsidR="006F7F52" w:rsidRPr="00B138F3" w:rsidTr="000A7BA0">
        <w:trPr>
          <w:trHeight w:val="445"/>
          <w:jc w:val="center"/>
        </w:trPr>
        <w:tc>
          <w:tcPr>
            <w:tcW w:w="1242" w:type="dxa"/>
            <w:vMerge/>
            <w:vAlign w:val="center"/>
          </w:tcPr>
          <w:p w:rsidR="006F7F52" w:rsidRPr="00B138F3" w:rsidRDefault="006F7F52" w:rsidP="000A7BA0">
            <w:pPr>
              <w:widowControl w:val="0"/>
              <w:jc w:val="center"/>
              <w:rPr>
                <w:rFonts w:ascii="GHEA Grapalat" w:hAnsi="GHEA Grapalat"/>
                <w:sz w:val="16"/>
                <w:szCs w:val="16"/>
              </w:rPr>
            </w:pPr>
          </w:p>
        </w:tc>
        <w:tc>
          <w:tcPr>
            <w:tcW w:w="2059" w:type="dxa"/>
            <w:vMerge/>
            <w:vAlign w:val="center"/>
          </w:tcPr>
          <w:p w:rsidR="006F7F52" w:rsidRPr="00B138F3" w:rsidRDefault="006F7F52" w:rsidP="000A7BA0">
            <w:pPr>
              <w:widowControl w:val="0"/>
              <w:jc w:val="center"/>
              <w:rPr>
                <w:rFonts w:ascii="GHEA Grapalat" w:hAnsi="GHEA Grapalat"/>
                <w:sz w:val="16"/>
                <w:szCs w:val="16"/>
              </w:rPr>
            </w:pPr>
          </w:p>
        </w:tc>
        <w:tc>
          <w:tcPr>
            <w:tcW w:w="1701" w:type="dxa"/>
            <w:vMerge/>
            <w:vAlign w:val="center"/>
          </w:tcPr>
          <w:p w:rsidR="006F7F52" w:rsidRPr="00B138F3" w:rsidRDefault="006F7F52" w:rsidP="000A7BA0">
            <w:pPr>
              <w:widowControl w:val="0"/>
              <w:jc w:val="center"/>
              <w:rPr>
                <w:rFonts w:ascii="GHEA Grapalat" w:hAnsi="GHEA Grapalat"/>
                <w:sz w:val="16"/>
                <w:szCs w:val="16"/>
              </w:rPr>
            </w:pPr>
          </w:p>
        </w:tc>
        <w:tc>
          <w:tcPr>
            <w:tcW w:w="1275" w:type="dxa"/>
            <w:vMerge/>
            <w:vAlign w:val="center"/>
          </w:tcPr>
          <w:p w:rsidR="006F7F52" w:rsidRPr="00B138F3" w:rsidRDefault="006F7F52" w:rsidP="000A7BA0">
            <w:pPr>
              <w:widowControl w:val="0"/>
              <w:jc w:val="center"/>
              <w:rPr>
                <w:rFonts w:ascii="GHEA Grapalat" w:hAnsi="GHEA Grapalat"/>
                <w:sz w:val="16"/>
                <w:szCs w:val="16"/>
              </w:rPr>
            </w:pPr>
          </w:p>
        </w:tc>
        <w:tc>
          <w:tcPr>
            <w:tcW w:w="2631" w:type="dxa"/>
            <w:vMerge/>
            <w:vAlign w:val="center"/>
          </w:tcPr>
          <w:p w:rsidR="006F7F52" w:rsidRPr="00B138F3" w:rsidRDefault="006F7F52" w:rsidP="000A7BA0">
            <w:pPr>
              <w:widowControl w:val="0"/>
              <w:jc w:val="center"/>
              <w:rPr>
                <w:rFonts w:ascii="GHEA Grapalat" w:hAnsi="GHEA Grapalat"/>
                <w:sz w:val="16"/>
                <w:szCs w:val="16"/>
              </w:rPr>
            </w:pPr>
          </w:p>
        </w:tc>
        <w:tc>
          <w:tcPr>
            <w:tcW w:w="1085" w:type="dxa"/>
            <w:vMerge/>
            <w:vAlign w:val="center"/>
          </w:tcPr>
          <w:p w:rsidR="006F7F52" w:rsidRPr="00B138F3" w:rsidRDefault="006F7F52" w:rsidP="000A7BA0">
            <w:pPr>
              <w:widowControl w:val="0"/>
              <w:jc w:val="center"/>
              <w:rPr>
                <w:rFonts w:ascii="GHEA Grapalat" w:hAnsi="GHEA Grapalat"/>
                <w:sz w:val="16"/>
                <w:szCs w:val="16"/>
              </w:rPr>
            </w:pPr>
          </w:p>
        </w:tc>
        <w:tc>
          <w:tcPr>
            <w:tcW w:w="1559" w:type="dxa"/>
            <w:vMerge/>
            <w:vAlign w:val="center"/>
          </w:tcPr>
          <w:p w:rsidR="006F7F52" w:rsidRPr="00B138F3" w:rsidRDefault="006F7F52" w:rsidP="000A7BA0">
            <w:pPr>
              <w:widowControl w:val="0"/>
              <w:jc w:val="center"/>
              <w:rPr>
                <w:rFonts w:ascii="GHEA Grapalat" w:hAnsi="GHEA Grapalat"/>
                <w:sz w:val="16"/>
                <w:szCs w:val="16"/>
              </w:rPr>
            </w:pPr>
          </w:p>
        </w:tc>
        <w:tc>
          <w:tcPr>
            <w:tcW w:w="1134" w:type="dxa"/>
            <w:vMerge/>
            <w:vAlign w:val="center"/>
          </w:tcPr>
          <w:p w:rsidR="006F7F52" w:rsidRPr="00B138F3" w:rsidRDefault="006F7F52" w:rsidP="000A7BA0">
            <w:pPr>
              <w:widowControl w:val="0"/>
              <w:jc w:val="center"/>
              <w:rPr>
                <w:rFonts w:ascii="GHEA Grapalat" w:hAnsi="GHEA Grapalat"/>
                <w:sz w:val="16"/>
                <w:szCs w:val="16"/>
              </w:rPr>
            </w:pPr>
          </w:p>
        </w:tc>
        <w:tc>
          <w:tcPr>
            <w:tcW w:w="850" w:type="dxa"/>
            <w:vMerge/>
            <w:vAlign w:val="center"/>
          </w:tcPr>
          <w:p w:rsidR="006F7F52" w:rsidRPr="00B138F3" w:rsidRDefault="006F7F52" w:rsidP="000A7BA0">
            <w:pPr>
              <w:widowControl w:val="0"/>
              <w:jc w:val="center"/>
              <w:rPr>
                <w:rFonts w:ascii="GHEA Grapalat" w:hAnsi="GHEA Grapalat"/>
                <w:sz w:val="16"/>
                <w:szCs w:val="16"/>
              </w:rPr>
            </w:pPr>
          </w:p>
        </w:tc>
        <w:tc>
          <w:tcPr>
            <w:tcW w:w="679" w:type="dxa"/>
            <w:vAlign w:val="center"/>
          </w:tcPr>
          <w:p w:rsidR="006F7F52" w:rsidRPr="00B138F3" w:rsidRDefault="006F7F52" w:rsidP="000A7BA0">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rsidR="006F7F52" w:rsidRPr="00B138F3" w:rsidRDefault="006F7F52" w:rsidP="000A7BA0">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26" w:type="dxa"/>
            <w:vAlign w:val="center"/>
          </w:tcPr>
          <w:p w:rsidR="006F7F52" w:rsidRPr="00B138F3" w:rsidRDefault="006F7F52" w:rsidP="000A7BA0">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5"/>
              <w:t>***</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15614300</w:t>
            </w:r>
          </w:p>
        </w:tc>
        <w:tc>
          <w:tcPr>
            <w:tcW w:w="1701"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u w:val="single"/>
                <w:vertAlign w:val="subscript"/>
              </w:rPr>
            </w:pPr>
            <w:r>
              <w:rPr>
                <w:lang w:val="en-US"/>
              </w:rPr>
              <w:t>Р</w:t>
            </w:r>
            <w:r w:rsidRPr="0059075B">
              <w:t>ис</w:t>
            </w:r>
          </w:p>
        </w:tc>
        <w:tc>
          <w:tcPr>
            <w:tcW w:w="1275" w:type="dxa"/>
            <w:vAlign w:val="center"/>
          </w:tcPr>
          <w:p w:rsidR="0022088C" w:rsidRPr="003F772C" w:rsidRDefault="0022088C" w:rsidP="000A7BA0">
            <w:pPr>
              <w:jc w:val="center"/>
              <w:rPr>
                <w:rFonts w:ascii="Arial Unicode" w:hAnsi="Arial Unicode" w:cs="Calibri"/>
                <w:color w:val="000000"/>
                <w:sz w:val="12"/>
                <w:szCs w:val="12"/>
              </w:rPr>
            </w:pPr>
          </w:p>
        </w:tc>
        <w:tc>
          <w:tcPr>
            <w:tcW w:w="2631" w:type="dxa"/>
            <w:vAlign w:val="center"/>
          </w:tcPr>
          <w:p w:rsidR="0022088C" w:rsidRPr="009E5B41" w:rsidRDefault="0022088C" w:rsidP="000A7BA0">
            <w:pPr>
              <w:jc w:val="center"/>
              <w:rPr>
                <w:rFonts w:ascii="Arial Unicode" w:hAnsi="Arial Unicode" w:cs="Calibri"/>
                <w:color w:val="000000"/>
                <w:sz w:val="16"/>
                <w:szCs w:val="16"/>
              </w:rPr>
            </w:pPr>
            <w:r w:rsidRPr="009E5B41">
              <w:rPr>
                <w:rFonts w:ascii="Arial Unicode" w:hAnsi="Arial Unicode" w:cs="Sylfaen"/>
                <w:color w:val="000000"/>
                <w:sz w:val="16"/>
                <w:szCs w:val="16"/>
              </w:rPr>
              <w:t xml:space="preserve">Белые, крупные, высокие, длинного типа, не сломанные, по ширине делятся на 1-4 типа, в зависимости от типа влажности от 13% до 15%. Остаточный срок хранения не менее 60% в соответствии с </w:t>
            </w:r>
            <w:r w:rsidRPr="009E5B41">
              <w:rPr>
                <w:rFonts w:ascii="Arial Unicode" w:hAnsi="Arial Unicode" w:cs="Sylfaen"/>
                <w:color w:val="000000"/>
                <w:sz w:val="16"/>
                <w:szCs w:val="16"/>
              </w:rPr>
              <w:lastRenderedPageBreak/>
              <w:t>Решением Таможенного союза № 874 от 9 декабря 2011 года «О безопасности зерновых» (Таможенный союз 015/2011).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22088C" w:rsidRDefault="0022088C" w:rsidP="000A7BA0">
            <w:r w:rsidRPr="00C71DFB">
              <w:lastRenderedPageBreak/>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200</w:t>
            </w:r>
          </w:p>
        </w:tc>
        <w:tc>
          <w:tcPr>
            <w:tcW w:w="679" w:type="dxa"/>
          </w:tcPr>
          <w:p w:rsidR="0022088C" w:rsidRPr="0022088C" w:rsidRDefault="0022088C" w:rsidP="000A7BA0">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200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lastRenderedPageBreak/>
              <w:t>2</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15616000</w:t>
            </w:r>
          </w:p>
        </w:tc>
        <w:tc>
          <w:tcPr>
            <w:tcW w:w="1701"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Pr>
                <w:lang w:val="en-US"/>
              </w:rPr>
              <w:t>Гречка</w:t>
            </w:r>
          </w:p>
        </w:tc>
        <w:tc>
          <w:tcPr>
            <w:tcW w:w="1275" w:type="dxa"/>
            <w:vAlign w:val="center"/>
          </w:tcPr>
          <w:p w:rsidR="0022088C" w:rsidRPr="003F772C" w:rsidRDefault="0022088C" w:rsidP="000A7BA0">
            <w:pPr>
              <w:jc w:val="center"/>
              <w:rPr>
                <w:rFonts w:ascii="Arial Unicode" w:hAnsi="Arial Unicode" w:cs="Calibri"/>
                <w:color w:val="000000"/>
                <w:sz w:val="12"/>
                <w:szCs w:val="12"/>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7C18CE">
              <w:rPr>
                <w:rFonts w:ascii="Arial Unicode" w:hAnsi="Arial Unicode" w:cs="Sylfaen"/>
                <w:color w:val="000000"/>
                <w:sz w:val="12"/>
                <w:szCs w:val="12"/>
              </w:rPr>
              <w:t>Гречиха I типа, влажность не более 14,0%, зерно не менее 97,5%. Остаточный срок годности не менее 60%. Это соответствует Решению Комиссии Таможенного союза по обеспечению безопасности зерновых, принятому Решением № 874 от 9 декабря 2011 года (01.05.2011 д.е.).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vAlign w:val="center"/>
          </w:tcPr>
          <w:p w:rsidR="0022088C" w:rsidRPr="003F772C" w:rsidRDefault="0022088C" w:rsidP="000A7BA0">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200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200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3</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15851100</w:t>
            </w:r>
          </w:p>
        </w:tc>
        <w:tc>
          <w:tcPr>
            <w:tcW w:w="1701" w:type="dxa"/>
          </w:tcPr>
          <w:p w:rsidR="0022088C" w:rsidRPr="001622B8" w:rsidRDefault="0022088C" w:rsidP="000A7BA0">
            <w:pPr>
              <w:rPr>
                <w:lang w:val="en-US"/>
              </w:rPr>
            </w:pPr>
            <w:r>
              <w:rPr>
                <w:lang w:val="en-US"/>
              </w:rPr>
              <w:t>М</w:t>
            </w:r>
            <w:r w:rsidRPr="0059075B">
              <w:t>акароны</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Одноуровневая, без запаха и вкуса, изготовленная из отвердевшего теста в зависимости от типа и качества муки: A (мука из твердой пшеницы), (мука из мягкой глазури), B (пшеничная мука для выпечки). Срок годности не менее 60%: безопасность, упаковка и маркировка в соответствии с Решением Комиссии Таможенного союза № 880 от 9 декабря 2011 г. по безопасности пищевых продуктов (Таможенный кодекс 021/2011), Комиссия Таможенного союза от 9 декабря 2011 г. Решение № 881 о пищевых продуктах с их маркировкой (CU CC 022/2011), правилах № 769 Комиссии Таможенного союза от 16 августа 2011 года по безопасности упаковки (CU CC </w:t>
            </w:r>
            <w:r w:rsidRPr="007C18CE">
              <w:rPr>
                <w:rFonts w:ascii="Arial Unicode" w:hAnsi="Arial Unicode" w:cs="Sylfaen"/>
                <w:color w:val="000000"/>
                <w:sz w:val="12"/>
                <w:szCs w:val="12"/>
              </w:rPr>
              <w:lastRenderedPageBreak/>
              <w:t>005/2011) и о безопасности пищевых продуктов Статья 9 Закона РА часть</w:t>
            </w:r>
          </w:p>
        </w:tc>
        <w:tc>
          <w:tcPr>
            <w:tcW w:w="1085" w:type="dxa"/>
            <w:vAlign w:val="center"/>
          </w:tcPr>
          <w:p w:rsidR="0022088C" w:rsidRPr="003F772C" w:rsidRDefault="0022088C" w:rsidP="000A7BA0">
            <w:pPr>
              <w:jc w:val="center"/>
              <w:rPr>
                <w:rFonts w:ascii="Arial Unicode" w:hAnsi="Arial Unicode" w:cs="Calibri"/>
                <w:color w:val="000000"/>
                <w:sz w:val="22"/>
                <w:szCs w:val="22"/>
              </w:rPr>
            </w:pPr>
            <w:r w:rsidRPr="00847359">
              <w:rPr>
                <w:rFonts w:ascii="Arial Unicode" w:hAnsi="Arial Unicode" w:cs="Sylfaen"/>
                <w:color w:val="000000"/>
                <w:sz w:val="22"/>
                <w:szCs w:val="22"/>
              </w:rPr>
              <w:lastRenderedPageBreak/>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200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200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lastRenderedPageBreak/>
              <w:t>4</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15831000</w:t>
            </w:r>
          </w:p>
        </w:tc>
        <w:tc>
          <w:tcPr>
            <w:tcW w:w="1701" w:type="dxa"/>
          </w:tcPr>
          <w:p w:rsidR="0022088C" w:rsidRPr="0059075B" w:rsidRDefault="0022088C" w:rsidP="000A7BA0">
            <w:r>
              <w:rPr>
                <w:lang w:val="en-US"/>
              </w:rPr>
              <w:t>С</w:t>
            </w:r>
            <w:r w:rsidRPr="0059075B">
              <w:t>ахар</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847359">
              <w:rPr>
                <w:rFonts w:ascii="Arial Unicode" w:hAnsi="Arial Unicode" w:cs="Sylfaen"/>
                <w:color w:val="000000"/>
                <w:sz w:val="12"/>
                <w:szCs w:val="12"/>
              </w:rPr>
              <w:t>Белый, объемный, сладкий, без запаха или запаха (как в сухом состоянии, так и в растворе). Раствор сахара должен быть прозрачным, без остаточных осадков и побочных продуктов, масса сахарозы не менее 99,75% (содержание сухого вещества), влажность не более 0,14%, масса ферментеров: Не более 0,0003%. Остаток работоспособности: не менее 60% времени доставки.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w:t>
            </w:r>
          </w:p>
        </w:tc>
        <w:tc>
          <w:tcPr>
            <w:tcW w:w="1085" w:type="dxa"/>
            <w:vAlign w:val="center"/>
          </w:tcPr>
          <w:p w:rsidR="0022088C" w:rsidRPr="003F772C" w:rsidRDefault="0022088C" w:rsidP="000A7BA0">
            <w:pPr>
              <w:jc w:val="center"/>
              <w:rPr>
                <w:rFonts w:ascii="Arial Unicode" w:hAnsi="Arial Unicode" w:cs="Calibri"/>
                <w:color w:val="000000"/>
                <w:sz w:val="22"/>
                <w:szCs w:val="22"/>
              </w:rPr>
            </w:pP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5</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15872400</w:t>
            </w:r>
          </w:p>
        </w:tc>
        <w:tc>
          <w:tcPr>
            <w:tcW w:w="1701" w:type="dxa"/>
          </w:tcPr>
          <w:p w:rsidR="0022088C" w:rsidRPr="0059075B" w:rsidRDefault="0022088C" w:rsidP="000A7BA0">
            <w:r w:rsidRPr="0059075B">
              <w:t>Соль кормовая</w:t>
            </w:r>
            <w:r>
              <w:rPr>
                <w:lang w:val="en-US"/>
              </w:rPr>
              <w:t xml:space="preserve"> </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847359">
              <w:rPr>
                <w:rFonts w:ascii="Arial Unicode" w:hAnsi="Arial Unicode" w:cs="Sylfaen"/>
                <w:color w:val="000000"/>
                <w:sz w:val="12"/>
                <w:szCs w:val="12"/>
              </w:rPr>
              <w:t>Мелкая соль высокого качества, йодированная. Срок годности: не менее 12 месяцев с даты изготовления.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vAlign w:val="center"/>
          </w:tcPr>
          <w:p w:rsidR="0022088C" w:rsidRPr="003F772C" w:rsidRDefault="0022088C" w:rsidP="000A7BA0">
            <w:pPr>
              <w:jc w:val="center"/>
              <w:rPr>
                <w:rFonts w:ascii="Arial Unicode" w:hAnsi="Arial Unicode" w:cs="Calibri"/>
                <w:color w:val="000000"/>
                <w:sz w:val="22"/>
                <w:szCs w:val="22"/>
              </w:rPr>
            </w:pPr>
            <w:r w:rsidRPr="000D6870">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40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40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Default="0022088C" w:rsidP="000A7BA0">
            <w:pPr>
              <w:widowControl w:val="0"/>
              <w:jc w:val="center"/>
              <w:rPr>
                <w:rFonts w:ascii="GHEA Grapalat" w:hAnsi="GHEA Grapalat"/>
                <w:sz w:val="16"/>
                <w:szCs w:val="16"/>
              </w:rPr>
            </w:pPr>
            <w:r>
              <w:rPr>
                <w:rFonts w:ascii="GHEA Grapalat" w:hAnsi="GHEA Grapalat"/>
                <w:sz w:val="16"/>
                <w:szCs w:val="16"/>
              </w:rPr>
              <w:t>6</w:t>
            </w:r>
          </w:p>
        </w:tc>
        <w:tc>
          <w:tcPr>
            <w:tcW w:w="2059" w:type="dxa"/>
          </w:tcPr>
          <w:p w:rsidR="0022088C" w:rsidRDefault="0022088C" w:rsidP="000A7BA0">
            <w:pPr>
              <w:rPr>
                <w:rFonts w:ascii="Sylfaen" w:hAnsi="Sylfaen"/>
                <w:sz w:val="18"/>
                <w:szCs w:val="18"/>
                <w:lang w:val="hy-AM"/>
              </w:rPr>
            </w:pPr>
            <w:r>
              <w:rPr>
                <w:rFonts w:ascii="Sylfaen" w:hAnsi="Sylfaen"/>
                <w:sz w:val="18"/>
                <w:szCs w:val="18"/>
                <w:lang w:val="hy-AM"/>
              </w:rPr>
              <w:t>15811120</w:t>
            </w:r>
          </w:p>
        </w:tc>
        <w:tc>
          <w:tcPr>
            <w:tcW w:w="1701"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Pr>
                <w:lang w:val="en-US"/>
              </w:rPr>
              <w:t>Х</w:t>
            </w:r>
            <w:r w:rsidRPr="0059075B">
              <w:t>леб</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7C18CE">
              <w:rPr>
                <w:rFonts w:ascii="Arial Unicode" w:hAnsi="Arial Unicode" w:cs="Sylfaen"/>
                <w:color w:val="000000"/>
                <w:sz w:val="12"/>
                <w:szCs w:val="12"/>
              </w:rPr>
              <w:t>Мука пшеничная высшего сорта и пшеничная мука 1 сорта. Срок годности в день доставки. Обязательное условие: перевозка только транспортными средствами с соответствующим разрешением, предоставленным ГСФС РА. безопасность, маркировка и упаковка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881 от 9 декабря 2011 года о пищевых продуктах о маркировке »(CU CC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22088C" w:rsidRPr="00AF2B68" w:rsidRDefault="0022088C" w:rsidP="000A7BA0"/>
          <w:p w:rsidR="0022088C" w:rsidRPr="00AF2B68" w:rsidRDefault="0022088C" w:rsidP="000A7BA0"/>
          <w:p w:rsidR="0022088C" w:rsidRPr="00AF2B68" w:rsidRDefault="0022088C" w:rsidP="000A7BA0"/>
          <w:p w:rsidR="0022088C" w:rsidRDefault="0022088C" w:rsidP="000A7BA0">
            <w:r w:rsidRPr="000D6870">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1585</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1585</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Default="0022088C" w:rsidP="000A7BA0">
            <w:pPr>
              <w:widowControl w:val="0"/>
              <w:jc w:val="center"/>
              <w:rPr>
                <w:rFonts w:ascii="GHEA Grapalat" w:hAnsi="GHEA Grapalat"/>
                <w:sz w:val="16"/>
                <w:szCs w:val="16"/>
              </w:rPr>
            </w:pPr>
            <w:r>
              <w:rPr>
                <w:rFonts w:ascii="GHEA Grapalat" w:hAnsi="GHEA Grapalat"/>
                <w:sz w:val="16"/>
                <w:szCs w:val="16"/>
              </w:rPr>
              <w:t>7</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15331153</w:t>
            </w:r>
          </w:p>
        </w:tc>
        <w:tc>
          <w:tcPr>
            <w:tcW w:w="1701"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Pr>
                <w:lang w:val="en-US"/>
              </w:rPr>
              <w:t>Ч</w:t>
            </w:r>
            <w:r w:rsidRPr="0059075B">
              <w:t>ечевица</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Однородный, чистый, сухой - влажность не более 14,0-17,0%. Остаточный срок годности не менее 60%. безопасность, упаковка и маркировка в соответствии с Решением Таможенного союза 880 от 9 декабря 2011 года о безопасности </w:t>
            </w:r>
            <w:r w:rsidRPr="007C18CE">
              <w:rPr>
                <w:rFonts w:ascii="Arial Unicode" w:hAnsi="Arial Unicode" w:cs="Sylfaen"/>
                <w:color w:val="000000"/>
                <w:sz w:val="12"/>
                <w:szCs w:val="12"/>
              </w:rPr>
              <w:lastRenderedPageBreak/>
              <w:t>пищевых продуктов (Таможенный кодекс 021/2011);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22088C" w:rsidRDefault="0022088C" w:rsidP="000A7BA0">
            <w:r w:rsidRPr="000D6870">
              <w:lastRenderedPageBreak/>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 xml:space="preserve">после вступления Соглашения в </w:t>
            </w:r>
            <w:r w:rsidRPr="00E42385">
              <w:rPr>
                <w:rFonts w:ascii="Arial" w:hAnsi="Arial" w:cs="Arial"/>
                <w:color w:val="222222"/>
                <w:sz w:val="16"/>
                <w:szCs w:val="16"/>
                <w:shd w:val="clear" w:color="auto" w:fill="F8F9FA"/>
              </w:rPr>
              <w:lastRenderedPageBreak/>
              <w:t>силу до 2020 года; 25 мая</w:t>
            </w:r>
          </w:p>
        </w:tc>
      </w:tr>
      <w:tr w:rsidR="0022088C" w:rsidRPr="00B138F3" w:rsidTr="000A7BA0">
        <w:trPr>
          <w:trHeight w:val="246"/>
          <w:jc w:val="center"/>
        </w:trPr>
        <w:tc>
          <w:tcPr>
            <w:tcW w:w="1242" w:type="dxa"/>
          </w:tcPr>
          <w:p w:rsidR="0022088C" w:rsidRDefault="0022088C" w:rsidP="000A7BA0">
            <w:pPr>
              <w:widowControl w:val="0"/>
              <w:jc w:val="center"/>
              <w:rPr>
                <w:rFonts w:ascii="GHEA Grapalat" w:hAnsi="GHEA Grapalat"/>
                <w:sz w:val="16"/>
                <w:szCs w:val="16"/>
              </w:rPr>
            </w:pPr>
            <w:r>
              <w:rPr>
                <w:rFonts w:ascii="GHEA Grapalat" w:hAnsi="GHEA Grapalat"/>
                <w:sz w:val="16"/>
                <w:szCs w:val="16"/>
              </w:rPr>
              <w:lastRenderedPageBreak/>
              <w:t>8</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15331154</w:t>
            </w:r>
          </w:p>
        </w:tc>
        <w:tc>
          <w:tcPr>
            <w:tcW w:w="1701"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sidRPr="0059075B">
              <w:t>Горох / желтый /</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7C18CE">
              <w:rPr>
                <w:rFonts w:ascii="Arial Unicode" w:hAnsi="Arial Unicode" w:cs="Sylfaen"/>
                <w:color w:val="000000"/>
                <w:sz w:val="12"/>
                <w:szCs w:val="12"/>
              </w:rPr>
              <w:t>Свежий, я типа, желтый,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22088C" w:rsidRDefault="0022088C" w:rsidP="000A7BA0">
            <w:r w:rsidRPr="000D6870">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Default="0022088C" w:rsidP="000A7BA0">
            <w:pPr>
              <w:widowControl w:val="0"/>
              <w:jc w:val="center"/>
              <w:rPr>
                <w:rFonts w:ascii="GHEA Grapalat" w:hAnsi="GHEA Grapalat"/>
                <w:sz w:val="16"/>
                <w:szCs w:val="16"/>
              </w:rPr>
            </w:pPr>
            <w:r>
              <w:rPr>
                <w:rFonts w:ascii="GHEA Grapalat" w:hAnsi="GHEA Grapalat"/>
                <w:sz w:val="16"/>
                <w:szCs w:val="16"/>
              </w:rPr>
              <w:t>9</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15331151</w:t>
            </w:r>
          </w:p>
        </w:tc>
        <w:tc>
          <w:tcPr>
            <w:tcW w:w="1701"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sidRPr="00E435ED">
              <w:t>Фасоль</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7C18CE">
              <w:rPr>
                <w:rFonts w:ascii="Arial Unicode" w:hAnsi="Arial Unicode" w:cs="Sylfaen"/>
                <w:color w:val="000000"/>
                <w:sz w:val="12"/>
                <w:szCs w:val="12"/>
              </w:rPr>
              <w:t>Цвет бобов однотонный, светлый, сухой: влажность не более 15% или средняя сухость: 15,1-18,0%,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22088C" w:rsidRDefault="0022088C" w:rsidP="000A7BA0">
            <w:r w:rsidRPr="000D6870">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Default="0022088C" w:rsidP="000A7BA0">
            <w:pPr>
              <w:widowControl w:val="0"/>
              <w:jc w:val="center"/>
              <w:rPr>
                <w:rFonts w:ascii="GHEA Grapalat" w:hAnsi="GHEA Grapalat"/>
                <w:sz w:val="16"/>
                <w:szCs w:val="16"/>
              </w:rPr>
            </w:pPr>
            <w:r>
              <w:rPr>
                <w:rFonts w:ascii="GHEA Grapalat" w:hAnsi="GHEA Grapalat"/>
                <w:sz w:val="16"/>
                <w:szCs w:val="16"/>
              </w:rPr>
              <w:t>10</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15313000</w:t>
            </w:r>
          </w:p>
        </w:tc>
        <w:tc>
          <w:tcPr>
            <w:tcW w:w="1701" w:type="dxa"/>
          </w:tcPr>
          <w:p w:rsidR="0022088C" w:rsidRPr="0059075B" w:rsidRDefault="0022088C" w:rsidP="000A7BA0">
            <w:r>
              <w:rPr>
                <w:lang w:val="en-US"/>
              </w:rPr>
              <w:t>К</w:t>
            </w:r>
            <w:r w:rsidRPr="0059075B">
              <w:t>артофель</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7C18CE">
              <w:rPr>
                <w:rFonts w:ascii="Arial Unicode" w:hAnsi="Arial Unicode" w:cs="Sylfaen"/>
                <w:color w:val="000000"/>
                <w:sz w:val="12"/>
                <w:szCs w:val="12"/>
              </w:rPr>
              <w:t>Преждевременный и поздний, тип I, не травмированный, без травм, не менее 90% диаметра</w:t>
            </w:r>
            <w:r>
              <w:rPr>
                <w:rFonts w:ascii="Arial Unicode" w:hAnsi="Arial Unicode" w:cs="Sylfaen"/>
                <w:color w:val="000000"/>
                <w:sz w:val="12"/>
                <w:szCs w:val="12"/>
              </w:rPr>
              <w:t xml:space="preserve"> поставляемой партии, не менее </w:t>
            </w:r>
            <w:r w:rsidRPr="00465B7E">
              <w:rPr>
                <w:rFonts w:ascii="Arial Unicode" w:hAnsi="Arial Unicode" w:cs="Sylfaen"/>
                <w:color w:val="000000"/>
                <w:sz w:val="12"/>
                <w:szCs w:val="12"/>
              </w:rPr>
              <w:t>8</w:t>
            </w:r>
            <w:r w:rsidRPr="007C18CE">
              <w:rPr>
                <w:rFonts w:ascii="Arial Unicode" w:hAnsi="Arial Unicode" w:cs="Sylfaen"/>
                <w:color w:val="000000"/>
                <w:sz w:val="12"/>
                <w:szCs w:val="12"/>
              </w:rPr>
              <w:t xml:space="preserve"> см;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 CU CC 005/2011) и ст. 9 Закона РА «О безопасности пищевых продуктов».</w:t>
            </w:r>
          </w:p>
        </w:tc>
        <w:tc>
          <w:tcPr>
            <w:tcW w:w="1085" w:type="dxa"/>
          </w:tcPr>
          <w:p w:rsidR="0022088C" w:rsidRDefault="0022088C" w:rsidP="000A7BA0">
            <w:r w:rsidRPr="000D6870">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600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600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11</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15331161</w:t>
            </w:r>
          </w:p>
        </w:tc>
        <w:tc>
          <w:tcPr>
            <w:tcW w:w="1701"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sidRPr="0059075B">
              <w:t>Луковая голова</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847359">
              <w:rPr>
                <w:rFonts w:ascii="Arial Unicode" w:hAnsi="Arial Unicode" w:cs="Sylfaen"/>
                <w:color w:val="000000"/>
                <w:sz w:val="12"/>
                <w:szCs w:val="12"/>
              </w:rPr>
              <w:t>Диаметр не менее 90% поставляемой партии не менее 5 см, свежий, пряный, полусладкий или сладкий, здоровый, без внешних или внутренних повреждений.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 CU CC 005/2011) и ст. 9 Закона РА «О безопасности пищевых продуктов».</w:t>
            </w:r>
          </w:p>
        </w:tc>
        <w:tc>
          <w:tcPr>
            <w:tcW w:w="1085" w:type="dxa"/>
            <w:vAlign w:val="center"/>
          </w:tcPr>
          <w:p w:rsidR="0022088C" w:rsidRPr="003F772C" w:rsidRDefault="0022088C" w:rsidP="000A7BA0">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12</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15331142</w:t>
            </w:r>
          </w:p>
        </w:tc>
        <w:tc>
          <w:tcPr>
            <w:tcW w:w="1701" w:type="dxa"/>
          </w:tcPr>
          <w:p w:rsidR="0022088C" w:rsidRPr="0059075B" w:rsidRDefault="0022088C" w:rsidP="000A7BA0">
            <w:r>
              <w:rPr>
                <w:lang w:val="en-US"/>
              </w:rPr>
              <w:t>К</w:t>
            </w:r>
            <w:r w:rsidRPr="0059075B">
              <w:t>апуста</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Внешний вид: головы свежие, цельные, без болезней, без болезней, чистые, </w:t>
            </w:r>
            <w:r w:rsidRPr="00847359">
              <w:rPr>
                <w:rFonts w:ascii="Arial Unicode" w:hAnsi="Arial Unicode" w:cs="Sylfaen"/>
                <w:color w:val="000000"/>
                <w:sz w:val="12"/>
                <w:szCs w:val="12"/>
              </w:rPr>
              <w:lastRenderedPageBreak/>
              <w:t>одиночные ботанические, без травм. 55% подростков, 45% подростков. Головки должны быть полностью сформированными, прочными, не хрупкими и не согнутыми Степень очистки: Капустные головки должны быть очищены до плотной поверхности зеленых и белых листьев. Длина капусты не более 3 см. При механических повреждениях, трещинах, обморожениях головки не допускаются. Вес очищаемых головок не менее 1 кг.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 CU CC 005/2011) и ст. 9 Закона РА «О безопасности пищевых продуктов».</w:t>
            </w:r>
          </w:p>
        </w:tc>
        <w:tc>
          <w:tcPr>
            <w:tcW w:w="1085" w:type="dxa"/>
          </w:tcPr>
          <w:p w:rsidR="0022088C" w:rsidRDefault="0022088C" w:rsidP="000A7BA0">
            <w:r w:rsidRPr="00CF2436">
              <w:lastRenderedPageBreak/>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400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w:t>
            </w:r>
            <w:r w:rsidRPr="0022088C">
              <w:rPr>
                <w:rFonts w:ascii="GHEA Grapalat" w:hAnsi="GHEA Grapalat"/>
                <w:sz w:val="16"/>
                <w:szCs w:val="16"/>
              </w:rPr>
              <w:lastRenderedPageBreak/>
              <w:t>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lastRenderedPageBreak/>
              <w:t>400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lastRenderedPageBreak/>
              <w:t>после вступления Соглашения в силу до 2020 года; 25 мая</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lastRenderedPageBreak/>
              <w:t>13</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15331163</w:t>
            </w:r>
          </w:p>
        </w:tc>
        <w:tc>
          <w:tcPr>
            <w:tcW w:w="1701"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Pr>
                <w:lang w:val="en-US"/>
              </w:rPr>
              <w:t>С</w:t>
            </w:r>
            <w:r w:rsidRPr="001622B8">
              <w:t>векла</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465B7E">
              <w:rPr>
                <w:rFonts w:ascii="Arial Unicode" w:hAnsi="Arial Unicode" w:cs="Sylfaen"/>
                <w:color w:val="000000"/>
                <w:sz w:val="12"/>
                <w:szCs w:val="12"/>
              </w:rPr>
              <w:t>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не менее 90% поставляемых партий (с наибольшим поперечным диаметром) 8-12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 ».</w:t>
            </w:r>
          </w:p>
        </w:tc>
        <w:tc>
          <w:tcPr>
            <w:tcW w:w="1085" w:type="dxa"/>
          </w:tcPr>
          <w:p w:rsidR="0022088C" w:rsidRDefault="0022088C" w:rsidP="000A7BA0">
            <w:r w:rsidRPr="00CF2436">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14</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15331164</w:t>
            </w:r>
          </w:p>
        </w:tc>
        <w:tc>
          <w:tcPr>
            <w:tcW w:w="1701"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Pr>
                <w:lang w:val="en-US"/>
              </w:rPr>
              <w:t>М</w:t>
            </w:r>
            <w:r w:rsidRPr="0059075B">
              <w:t>орковь</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847359">
              <w:rPr>
                <w:rFonts w:ascii="Arial Unicode" w:hAnsi="Arial Unicode" w:cs="Sylfaen"/>
                <w:color w:val="000000"/>
                <w:sz w:val="12"/>
                <w:szCs w:val="12"/>
              </w:rPr>
              <w:t>Свежий, целый, вымытый, здоровый, чистый, неповрежденный, солнечный. Не менее 90% поставляемой партии длиной не менее 10 см, диаметр нижней стороны не менее 3 см. Количество почвы, прикрепленной к корням, составляет не более 3% от общего количества.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 CU CC 005/2011) и ст. 9 Закона РА «О безопасности пищевых продуктов».</w:t>
            </w:r>
          </w:p>
        </w:tc>
        <w:tc>
          <w:tcPr>
            <w:tcW w:w="1085" w:type="dxa"/>
          </w:tcPr>
          <w:p w:rsidR="0022088C" w:rsidRDefault="0022088C" w:rsidP="000A7BA0">
            <w:r w:rsidRPr="0005787B">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100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15</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15332140</w:t>
            </w:r>
          </w:p>
        </w:tc>
        <w:tc>
          <w:tcPr>
            <w:tcW w:w="1701"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Pr>
                <w:lang w:val="en-US"/>
              </w:rPr>
              <w:t>Я</w:t>
            </w:r>
            <w:r w:rsidRPr="0059075B">
              <w:t>блоко</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Внешний вид: корни свежие, цельные, без болезней, сухие, незагрязненные, без трещин и травм. Внутренняя структура: сочное ядро, темно-красное с разными </w:t>
            </w:r>
            <w:r w:rsidRPr="00847359">
              <w:rPr>
                <w:rFonts w:ascii="Arial Unicode" w:hAnsi="Arial Unicode" w:cs="Sylfaen"/>
                <w:color w:val="000000"/>
                <w:sz w:val="12"/>
                <w:szCs w:val="12"/>
              </w:rPr>
              <w:lastRenderedPageBreak/>
              <w:t xml:space="preserve">оттенками. Размер не менее 90% поставляемых партий (с наибольшим поперечным диаметром) не менее </w:t>
            </w:r>
            <w:r w:rsidRPr="00465B7E">
              <w:rPr>
                <w:rFonts w:ascii="Arial Unicode" w:hAnsi="Arial Unicode" w:cs="Sylfaen"/>
                <w:color w:val="000000"/>
                <w:sz w:val="12"/>
                <w:szCs w:val="12"/>
              </w:rPr>
              <w:t xml:space="preserve">7 </w:t>
            </w:r>
            <w:r w:rsidRPr="00847359">
              <w:rPr>
                <w:rFonts w:ascii="Arial Unicode" w:hAnsi="Arial Unicode" w:cs="Sylfaen"/>
                <w:color w:val="000000"/>
                <w:sz w:val="12"/>
                <w:szCs w:val="12"/>
              </w:rPr>
              <w:t>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22088C" w:rsidRDefault="0022088C" w:rsidP="000A7BA0">
            <w:r w:rsidRPr="0005787B">
              <w:lastRenderedPageBreak/>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400</w:t>
            </w:r>
          </w:p>
        </w:tc>
        <w:tc>
          <w:tcPr>
            <w:tcW w:w="679" w:type="dxa"/>
          </w:tcPr>
          <w:p w:rsidR="0022088C" w:rsidRPr="0022088C" w:rsidRDefault="0022088C" w:rsidP="0007327D">
            <w:pPr>
              <w:rPr>
                <w:sz w:val="16"/>
                <w:szCs w:val="16"/>
              </w:rPr>
            </w:pPr>
            <w:r w:rsidRPr="0022088C">
              <w:rPr>
                <w:rFonts w:ascii="GHEA Grapalat" w:hAnsi="GHEA Grapalat"/>
                <w:sz w:val="16"/>
                <w:szCs w:val="16"/>
              </w:rPr>
              <w:t xml:space="preserve">г.Артик ул </w:t>
            </w:r>
            <w:r w:rsidRPr="0022088C">
              <w:rPr>
                <w:rFonts w:ascii="GHEA Grapalat" w:hAnsi="GHEA Grapalat"/>
                <w:sz w:val="16"/>
                <w:szCs w:val="16"/>
              </w:rPr>
              <w:lastRenderedPageBreak/>
              <w:t>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lastRenderedPageBreak/>
              <w:t>400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 xml:space="preserve">после вступления </w:t>
            </w:r>
            <w:r w:rsidRPr="00E42385">
              <w:rPr>
                <w:rFonts w:ascii="Arial" w:hAnsi="Arial" w:cs="Arial"/>
                <w:color w:val="222222"/>
                <w:sz w:val="16"/>
                <w:szCs w:val="16"/>
                <w:shd w:val="clear" w:color="auto" w:fill="F8F9FA"/>
              </w:rPr>
              <w:lastRenderedPageBreak/>
              <w:t>Соглашения в силу до 2020 года; 25 мая</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lastRenderedPageBreak/>
              <w:t>16</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15333100</w:t>
            </w:r>
          </w:p>
        </w:tc>
        <w:tc>
          <w:tcPr>
            <w:tcW w:w="1701"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sidRPr="0059075B">
              <w:t>Томатная паста</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847359">
              <w:rPr>
                <w:rFonts w:ascii="Arial Unicode" w:hAnsi="Arial Unicode" w:cs="Sylfaen"/>
                <w:color w:val="000000"/>
                <w:sz w:val="12"/>
                <w:szCs w:val="12"/>
              </w:rPr>
              <w:t>Гомогенная смесь, без остатков темного цвета, кожи, ядра и других крупных частиц, без запаха или запаха. Красный, оранжевый или темно-рыжий цвета. Стеклянная тара, упаковка в тару до 1 кг. Остаточный срок годности не менее 60%.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22088C" w:rsidRDefault="0022088C" w:rsidP="000A7BA0">
            <w:r w:rsidRPr="00603651">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60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60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17</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15540000</w:t>
            </w:r>
          </w:p>
        </w:tc>
        <w:tc>
          <w:tcPr>
            <w:tcW w:w="1701" w:type="dxa"/>
            <w:vAlign w:val="center"/>
          </w:tcPr>
          <w:p w:rsidR="0022088C" w:rsidRPr="0061088D" w:rsidRDefault="0022088C" w:rsidP="000A7BA0">
            <w:pPr>
              <w:pStyle w:val="23"/>
              <w:widowControl w:val="0"/>
              <w:spacing w:after="120" w:line="240" w:lineRule="auto"/>
              <w:ind w:firstLine="0"/>
              <w:rPr>
                <w:rFonts w:asciiTheme="minorHAnsi" w:hAnsiTheme="minorHAnsi"/>
                <w:sz w:val="24"/>
                <w:szCs w:val="24"/>
              </w:rPr>
            </w:pPr>
            <w:r w:rsidRPr="00E435ED">
              <w:rPr>
                <w:lang w:val="en-US"/>
              </w:rPr>
              <w:t>Сыр</w:t>
            </w:r>
            <w:r>
              <w:rPr>
                <w:rFonts w:asciiTheme="minorHAnsi" w:hAnsiTheme="minorHAnsi"/>
                <w:lang w:val="hy-AM"/>
              </w:rPr>
              <w:t xml:space="preserve"> </w:t>
            </w:r>
            <w:r>
              <w:rPr>
                <w:rFonts w:asciiTheme="minorHAnsi" w:hAnsiTheme="minorHAnsi"/>
              </w:rPr>
              <w:t>чанах</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7C18CE">
              <w:rPr>
                <w:rFonts w:ascii="Arial Unicode" w:hAnsi="Arial Unicode" w:cs="Sylfaen"/>
                <w:color w:val="000000"/>
                <w:sz w:val="12"/>
                <w:szCs w:val="12"/>
              </w:rPr>
              <w:t>Сыр, твердый от коровьего молока, от белого до светло-желтого цвета, различного размера и формы. С 4</w:t>
            </w:r>
            <w:r w:rsidRPr="003E4E7E">
              <w:rPr>
                <w:rFonts w:ascii="Arial Unicode" w:hAnsi="Arial Unicode" w:cs="Sylfaen"/>
                <w:color w:val="000000"/>
                <w:sz w:val="12"/>
                <w:szCs w:val="12"/>
              </w:rPr>
              <w:t>5</w:t>
            </w:r>
            <w:r w:rsidRPr="007C18CE">
              <w:rPr>
                <w:rFonts w:ascii="Arial Unicode" w:hAnsi="Arial Unicode" w:cs="Sylfaen"/>
                <w:color w:val="000000"/>
                <w:sz w:val="12"/>
                <w:szCs w:val="12"/>
              </w:rPr>
              <w:t xml:space="preserve">% жира срок годности не менее 90%. Поставка только регулируемым теплом транспортом. Наличие медицинских и ветеринарных и лабораторных сертификатов обязательно. В соответствии с Решением Совета Евразийской экономической комиссии № 67 от 9 октября 2013 г. по молоку и молочной безопасности (033/2013 д.е.).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w:t>
            </w:r>
            <w:r w:rsidRPr="007C18CE">
              <w:rPr>
                <w:rFonts w:ascii="Arial Unicode" w:hAnsi="Arial Unicode" w:cs="Sylfaen"/>
                <w:color w:val="000000"/>
                <w:sz w:val="12"/>
                <w:szCs w:val="12"/>
              </w:rPr>
              <w:lastRenderedPageBreak/>
              <w:t>пищевых продуктов ».</w:t>
            </w:r>
          </w:p>
        </w:tc>
        <w:tc>
          <w:tcPr>
            <w:tcW w:w="1085" w:type="dxa"/>
          </w:tcPr>
          <w:p w:rsidR="0022088C" w:rsidRDefault="0022088C" w:rsidP="000A7BA0">
            <w:r w:rsidRPr="00603651">
              <w:lastRenderedPageBreak/>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200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200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lastRenderedPageBreak/>
              <w:t>18</w:t>
            </w:r>
          </w:p>
        </w:tc>
        <w:tc>
          <w:tcPr>
            <w:tcW w:w="2059" w:type="dxa"/>
            <w:vAlign w:val="bottom"/>
          </w:tcPr>
          <w:p w:rsidR="0022088C" w:rsidRDefault="0022088C" w:rsidP="000A7BA0">
            <w:pPr>
              <w:rPr>
                <w:rFonts w:ascii="Calibri" w:hAnsi="Calibri" w:cs="Calibri"/>
                <w:sz w:val="18"/>
                <w:szCs w:val="18"/>
              </w:rPr>
            </w:pPr>
            <w:r>
              <w:rPr>
                <w:rFonts w:ascii="Calibri" w:hAnsi="Calibri" w:cs="Calibri"/>
                <w:sz w:val="18"/>
                <w:szCs w:val="18"/>
              </w:rPr>
              <w:t>15112110</w:t>
            </w:r>
          </w:p>
        </w:tc>
        <w:tc>
          <w:tcPr>
            <w:tcW w:w="1701"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Pr>
                <w:lang w:val="en-US"/>
              </w:rPr>
              <w:t>К</w:t>
            </w:r>
            <w:r w:rsidRPr="0059075B">
              <w:t>урица</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7C18CE">
              <w:rPr>
                <w:rFonts w:ascii="Arial Unicode" w:hAnsi="Arial Unicode" w:cs="Sylfaen"/>
                <w:color w:val="000000"/>
                <w:sz w:val="12"/>
                <w:szCs w:val="12"/>
              </w:rPr>
              <w:t>Замороженное куриное мясо бройлерного типа, чистое, бескровное, без запахов, упакованное в полиэтиленовую пленку, хранится при температуре от -10 до -20 ° С. Срок годности не менее 60%. Обязательные условия: перевозка только на транспортных средствах с соответствующим разрешением, предоставленным ГСЗС РА.</w:t>
            </w:r>
          </w:p>
        </w:tc>
        <w:tc>
          <w:tcPr>
            <w:tcW w:w="1085" w:type="dxa"/>
          </w:tcPr>
          <w:p w:rsidR="0022088C" w:rsidRDefault="0022088C" w:rsidP="000A7BA0">
            <w:r w:rsidRPr="008273F3">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200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200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19</w:t>
            </w:r>
          </w:p>
        </w:tc>
        <w:tc>
          <w:tcPr>
            <w:tcW w:w="2059" w:type="dxa"/>
          </w:tcPr>
          <w:p w:rsidR="0022088C" w:rsidRDefault="0022088C" w:rsidP="000A7BA0">
            <w:pPr>
              <w:rPr>
                <w:rFonts w:ascii="Sylfaen" w:hAnsi="Sylfaen"/>
                <w:sz w:val="18"/>
                <w:szCs w:val="18"/>
                <w:lang w:val="en-US"/>
              </w:rPr>
            </w:pPr>
            <w:r>
              <w:rPr>
                <w:rFonts w:ascii="Calibri" w:hAnsi="Calibri" w:cs="Calibri"/>
                <w:sz w:val="18"/>
                <w:szCs w:val="18"/>
              </w:rPr>
              <w:t>3142500</w:t>
            </w:r>
          </w:p>
        </w:tc>
        <w:tc>
          <w:tcPr>
            <w:tcW w:w="1701" w:type="dxa"/>
          </w:tcPr>
          <w:p w:rsidR="0022088C" w:rsidRPr="0059075B" w:rsidRDefault="0022088C" w:rsidP="000A7BA0">
            <w:r>
              <w:rPr>
                <w:lang w:val="en-US"/>
              </w:rPr>
              <w:t>Я</w:t>
            </w:r>
            <w:r w:rsidRPr="0059075B">
              <w:t>йцо</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847359">
              <w:rPr>
                <w:rFonts w:ascii="Arial Unicode" w:hAnsi="Arial Unicode" w:cs="Sylfaen"/>
                <w:color w:val="000000"/>
                <w:sz w:val="12"/>
                <w:szCs w:val="12"/>
              </w:rPr>
              <w:t>Яйцо куриное столовое 01 класс, отсортировано по яичной массе, срок годности - 25 дней, в холодильнике - 90 дней. Остаточный срок хранения не менее 60% Безопасность, упаковка и маркировка в соответствии с Решением Комиссии Таможенного союза № 880 от 9 декабря 2011 года по безопасности пищевых продуктов (CU CC 021/2011), Комиссия Таможенного союза 9 декабря 2011 года принят в соответствии с Решением 881 о пищевых продуктах с их маркировкой (CU CC 022/2011), Правилами № 769 Комиссии Таможенного союза от 16 августа 2011 года по безопасности упаковки (CU CC 005/2011) и по безопасности пищевых продуктов О Дне РА Смотрите статью 9.</w:t>
            </w:r>
          </w:p>
        </w:tc>
        <w:tc>
          <w:tcPr>
            <w:tcW w:w="1085" w:type="dxa"/>
          </w:tcPr>
          <w:p w:rsidR="0022088C" w:rsidRPr="009E5B41" w:rsidRDefault="0022088C" w:rsidP="000A7BA0">
            <w:pPr>
              <w:rPr>
                <w:highlight w:val="yellow"/>
              </w:rPr>
            </w:pPr>
            <w:r w:rsidRPr="008273F3">
              <w:t>кг</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200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200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22088C" w:rsidRPr="00B138F3" w:rsidTr="000A7BA0">
        <w:trPr>
          <w:trHeight w:val="246"/>
          <w:jc w:val="center"/>
        </w:trPr>
        <w:tc>
          <w:tcPr>
            <w:tcW w:w="1242"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20</w:t>
            </w:r>
          </w:p>
        </w:tc>
        <w:tc>
          <w:tcPr>
            <w:tcW w:w="2059" w:type="dxa"/>
            <w:vAlign w:val="bottom"/>
          </w:tcPr>
          <w:p w:rsidR="0022088C" w:rsidRDefault="0022088C" w:rsidP="000A7BA0">
            <w:pPr>
              <w:rPr>
                <w:rFonts w:ascii="Sylfaen" w:hAnsi="Sylfaen" w:cs="Calibri"/>
                <w:sz w:val="18"/>
                <w:szCs w:val="18"/>
                <w:lang w:val="hy-AM"/>
              </w:rPr>
            </w:pPr>
          </w:p>
          <w:p w:rsidR="0022088C" w:rsidRDefault="0022088C" w:rsidP="000A7BA0">
            <w:pPr>
              <w:rPr>
                <w:rFonts w:ascii="Calibri" w:hAnsi="Calibri" w:cs="Calibri"/>
                <w:sz w:val="18"/>
                <w:szCs w:val="18"/>
              </w:rPr>
            </w:pPr>
            <w:r>
              <w:rPr>
                <w:rFonts w:ascii="Calibri" w:hAnsi="Calibri" w:cs="Calibri"/>
                <w:sz w:val="18"/>
                <w:szCs w:val="18"/>
              </w:rPr>
              <w:t>15412200</w:t>
            </w:r>
          </w:p>
        </w:tc>
        <w:tc>
          <w:tcPr>
            <w:tcW w:w="1701" w:type="dxa"/>
          </w:tcPr>
          <w:p w:rsidR="0022088C" w:rsidRDefault="0022088C" w:rsidP="000A7BA0">
            <w:r w:rsidRPr="0059075B">
              <w:t>Растительное масло</w:t>
            </w:r>
          </w:p>
        </w:tc>
        <w:tc>
          <w:tcPr>
            <w:tcW w:w="1275" w:type="dxa"/>
          </w:tcPr>
          <w:p w:rsidR="0022088C" w:rsidRPr="00B138F3" w:rsidRDefault="0022088C" w:rsidP="000A7BA0">
            <w:pPr>
              <w:widowControl w:val="0"/>
              <w:jc w:val="center"/>
              <w:rPr>
                <w:rFonts w:ascii="GHEA Grapalat" w:hAnsi="GHEA Grapalat"/>
                <w:sz w:val="16"/>
                <w:szCs w:val="16"/>
              </w:rPr>
            </w:pPr>
          </w:p>
        </w:tc>
        <w:tc>
          <w:tcPr>
            <w:tcW w:w="2631" w:type="dxa"/>
            <w:vAlign w:val="center"/>
          </w:tcPr>
          <w:p w:rsidR="0022088C" w:rsidRPr="003F772C" w:rsidRDefault="0022088C" w:rsidP="000A7BA0">
            <w:pPr>
              <w:jc w:val="center"/>
              <w:rPr>
                <w:rFonts w:ascii="Arial Unicode" w:hAnsi="Arial Unicode" w:cs="Calibri"/>
                <w:color w:val="000000"/>
                <w:sz w:val="12"/>
                <w:szCs w:val="12"/>
              </w:rPr>
            </w:pPr>
            <w:r w:rsidRPr="007C18CE">
              <w:rPr>
                <w:rFonts w:ascii="Arial Unicode" w:hAnsi="Arial Unicode" w:cs="Sylfaen"/>
                <w:color w:val="000000"/>
                <w:sz w:val="12"/>
                <w:szCs w:val="12"/>
              </w:rPr>
              <w:t>Изготовлено путем отжима и отжима семян подсолнечника, высокого качества, рафинированного, без запаха, расфасовано в бутылки объемом до 2 л. Остаточный срок полезного использования не менее 60%. Соответствует Техническому решению Таможенного союза 888 от 9 декабря 2011 года, принятому Таможенным союзом (Таможенный кодекс 024/2011).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vAlign w:val="center"/>
          </w:tcPr>
          <w:p w:rsidR="0022088C" w:rsidRPr="009E5B41" w:rsidRDefault="0022088C" w:rsidP="000A7BA0">
            <w:pPr>
              <w:jc w:val="center"/>
              <w:rPr>
                <w:rFonts w:ascii="Arial Unicode" w:hAnsi="Arial Unicode" w:cs="Calibri"/>
                <w:color w:val="000000"/>
                <w:sz w:val="22"/>
                <w:szCs w:val="22"/>
                <w:highlight w:val="yellow"/>
              </w:rPr>
            </w:pPr>
            <w:r w:rsidRPr="00D46836">
              <w:t>л</w:t>
            </w:r>
          </w:p>
        </w:tc>
        <w:tc>
          <w:tcPr>
            <w:tcW w:w="1559" w:type="dxa"/>
          </w:tcPr>
          <w:p w:rsidR="0022088C" w:rsidRPr="00B138F3" w:rsidRDefault="0022088C" w:rsidP="000A7BA0">
            <w:pPr>
              <w:widowControl w:val="0"/>
              <w:jc w:val="center"/>
              <w:rPr>
                <w:rFonts w:ascii="GHEA Grapalat" w:hAnsi="GHEA Grapalat"/>
                <w:sz w:val="16"/>
                <w:szCs w:val="16"/>
              </w:rPr>
            </w:pPr>
          </w:p>
        </w:tc>
        <w:tc>
          <w:tcPr>
            <w:tcW w:w="1134" w:type="dxa"/>
          </w:tcPr>
          <w:p w:rsidR="0022088C" w:rsidRPr="00B138F3" w:rsidRDefault="0022088C" w:rsidP="000A7BA0">
            <w:pPr>
              <w:widowControl w:val="0"/>
              <w:jc w:val="center"/>
              <w:rPr>
                <w:rFonts w:ascii="GHEA Grapalat" w:hAnsi="GHEA Grapalat"/>
                <w:sz w:val="16"/>
                <w:szCs w:val="16"/>
              </w:rPr>
            </w:pPr>
          </w:p>
        </w:tc>
        <w:tc>
          <w:tcPr>
            <w:tcW w:w="850"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200</w:t>
            </w:r>
          </w:p>
        </w:tc>
        <w:tc>
          <w:tcPr>
            <w:tcW w:w="679" w:type="dxa"/>
          </w:tcPr>
          <w:p w:rsidR="0022088C" w:rsidRPr="0022088C" w:rsidRDefault="0022088C" w:rsidP="0007327D">
            <w:pPr>
              <w:rPr>
                <w:sz w:val="16"/>
                <w:szCs w:val="16"/>
              </w:rPr>
            </w:pPr>
            <w:r w:rsidRPr="0022088C">
              <w:rPr>
                <w:rFonts w:ascii="GHEA Grapalat" w:hAnsi="GHEA Grapalat"/>
                <w:sz w:val="16"/>
                <w:szCs w:val="16"/>
              </w:rPr>
              <w:t>г.Артик ул Туманян 34</w:t>
            </w:r>
          </w:p>
        </w:tc>
        <w:tc>
          <w:tcPr>
            <w:tcW w:w="709" w:type="dxa"/>
          </w:tcPr>
          <w:p w:rsidR="0022088C" w:rsidRPr="00BB7E22" w:rsidRDefault="0022088C" w:rsidP="0007327D">
            <w:pPr>
              <w:jc w:val="center"/>
              <w:rPr>
                <w:rFonts w:ascii="GHEA Grapalat" w:hAnsi="GHEA Grapalat"/>
                <w:sz w:val="20"/>
                <w:lang w:val="hy-AM"/>
              </w:rPr>
            </w:pPr>
            <w:r>
              <w:rPr>
                <w:rFonts w:ascii="GHEA Grapalat" w:hAnsi="GHEA Grapalat"/>
                <w:sz w:val="20"/>
                <w:lang w:val="hy-AM"/>
              </w:rPr>
              <w:t>200</w:t>
            </w:r>
          </w:p>
        </w:tc>
        <w:tc>
          <w:tcPr>
            <w:tcW w:w="1426" w:type="dxa"/>
          </w:tcPr>
          <w:p w:rsidR="0022088C" w:rsidRPr="00E42385" w:rsidRDefault="0022088C" w:rsidP="000A7BA0">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bl>
    <w:p w:rsidR="006F7F52" w:rsidRDefault="006F7F52" w:rsidP="00B46D58">
      <w:pPr>
        <w:widowControl w:val="0"/>
        <w:spacing w:after="160"/>
        <w:jc w:val="right"/>
        <w:rPr>
          <w:rFonts w:ascii="GHEA Grapalat" w:hAnsi="GHEA Grapalat"/>
          <w:i/>
          <w:lang w:val="hy-AM"/>
        </w:rPr>
      </w:pPr>
    </w:p>
    <w:p w:rsidR="006F7F52" w:rsidRDefault="006F7F52" w:rsidP="00B46D58">
      <w:pPr>
        <w:widowControl w:val="0"/>
        <w:spacing w:after="160"/>
        <w:jc w:val="right"/>
        <w:rPr>
          <w:rFonts w:ascii="GHEA Grapalat" w:hAnsi="GHEA Grapalat"/>
          <w:i/>
          <w:lang w:val="hy-AM"/>
        </w:rPr>
      </w:pPr>
    </w:p>
    <w:p w:rsidR="006F7F52" w:rsidRDefault="006F7F52" w:rsidP="00B46D58">
      <w:pPr>
        <w:widowControl w:val="0"/>
        <w:spacing w:after="160"/>
        <w:jc w:val="right"/>
        <w:rPr>
          <w:rFonts w:ascii="GHEA Grapalat" w:hAnsi="GHEA Grapalat"/>
          <w:i/>
          <w:lang w:val="hy-AM"/>
        </w:rPr>
      </w:pPr>
    </w:p>
    <w:p w:rsidR="006F7F52" w:rsidRDefault="006F7F52" w:rsidP="00B46D58">
      <w:pPr>
        <w:widowControl w:val="0"/>
        <w:spacing w:after="160"/>
        <w:jc w:val="right"/>
        <w:rPr>
          <w:rFonts w:ascii="GHEA Grapalat" w:hAnsi="GHEA Grapalat"/>
          <w:i/>
          <w:lang w:val="hy-AM"/>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5"/>
        <w:gridCol w:w="2122"/>
        <w:gridCol w:w="1592"/>
        <w:gridCol w:w="991"/>
        <w:gridCol w:w="996"/>
        <w:gridCol w:w="708"/>
        <w:gridCol w:w="852"/>
        <w:gridCol w:w="907"/>
        <w:gridCol w:w="425"/>
        <w:gridCol w:w="493"/>
        <w:gridCol w:w="824"/>
        <w:gridCol w:w="839"/>
        <w:gridCol w:w="831"/>
        <w:gridCol w:w="969"/>
        <w:gridCol w:w="831"/>
        <w:gridCol w:w="810"/>
      </w:tblGrid>
      <w:tr w:rsidR="00B138F3" w:rsidRPr="00B138F3" w:rsidTr="006F7F5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F7F52">
        <w:trPr>
          <w:trHeight w:val="747"/>
          <w:jc w:val="center"/>
        </w:trPr>
        <w:tc>
          <w:tcPr>
            <w:tcW w:w="171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2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7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F7F52">
              <w:rPr>
                <w:rFonts w:ascii="GHEA Grapalat" w:hAnsi="GHEA Grapalat"/>
                <w:sz w:val="16"/>
                <w:szCs w:val="16"/>
                <w:lang w:val="hy-AM"/>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6F7F52" w:rsidRPr="00B138F3" w:rsidTr="006F7F52">
        <w:trPr>
          <w:trHeight w:val="594"/>
          <w:jc w:val="center"/>
        </w:trPr>
        <w:tc>
          <w:tcPr>
            <w:tcW w:w="1715" w:type="dxa"/>
          </w:tcPr>
          <w:p w:rsidR="00071D1C" w:rsidRPr="00B138F3" w:rsidRDefault="00071D1C" w:rsidP="00B46D58">
            <w:pPr>
              <w:widowControl w:val="0"/>
              <w:jc w:val="center"/>
              <w:rPr>
                <w:rFonts w:ascii="GHEA Grapalat" w:hAnsi="GHEA Grapalat"/>
                <w:sz w:val="16"/>
                <w:szCs w:val="16"/>
              </w:rPr>
            </w:pPr>
          </w:p>
        </w:tc>
        <w:tc>
          <w:tcPr>
            <w:tcW w:w="2122" w:type="dxa"/>
          </w:tcPr>
          <w:p w:rsidR="00071D1C" w:rsidRPr="00B138F3" w:rsidRDefault="00071D1C" w:rsidP="00B46D58">
            <w:pPr>
              <w:widowControl w:val="0"/>
              <w:jc w:val="center"/>
              <w:rPr>
                <w:rFonts w:ascii="GHEA Grapalat" w:hAnsi="GHEA Grapalat"/>
                <w:sz w:val="16"/>
                <w:szCs w:val="16"/>
              </w:rPr>
            </w:pPr>
          </w:p>
        </w:tc>
        <w:tc>
          <w:tcPr>
            <w:tcW w:w="1592" w:type="dxa"/>
          </w:tcPr>
          <w:p w:rsidR="00071D1C" w:rsidRPr="00B138F3" w:rsidRDefault="00071D1C" w:rsidP="00B46D58">
            <w:pPr>
              <w:widowControl w:val="0"/>
              <w:jc w:val="center"/>
              <w:rPr>
                <w:rFonts w:ascii="GHEA Grapalat" w:hAnsi="GHEA Grapalat"/>
                <w:sz w:val="16"/>
                <w:szCs w:val="16"/>
              </w:rPr>
            </w:pPr>
          </w:p>
        </w:tc>
        <w:tc>
          <w:tcPr>
            <w:tcW w:w="9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9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425" w:type="dxa"/>
            <w:vAlign w:val="center"/>
          </w:tcPr>
          <w:p w:rsidR="00071D1C" w:rsidRPr="00B138F3" w:rsidRDefault="00071D1C" w:rsidP="00B46D58">
            <w:pPr>
              <w:widowControl w:val="0"/>
              <w:ind w:right="-7"/>
              <w:jc w:val="center"/>
              <w:rPr>
                <w:rFonts w:ascii="GHEA Grapalat" w:hAnsi="GHEA Grapalat"/>
                <w:sz w:val="16"/>
                <w:szCs w:val="16"/>
              </w:rPr>
            </w:pPr>
          </w:p>
        </w:tc>
        <w:tc>
          <w:tcPr>
            <w:tcW w:w="493" w:type="dxa"/>
            <w:vAlign w:val="center"/>
          </w:tcPr>
          <w:p w:rsidR="00071D1C" w:rsidRPr="00B138F3" w:rsidRDefault="00071D1C" w:rsidP="00B46D58">
            <w:pPr>
              <w:widowControl w:val="0"/>
              <w:ind w:right="-7"/>
              <w:jc w:val="center"/>
              <w:rPr>
                <w:rFonts w:ascii="GHEA Grapalat" w:hAnsi="GHEA Grapalat"/>
                <w:sz w:val="16"/>
                <w:szCs w:val="16"/>
              </w:rPr>
            </w:pPr>
          </w:p>
        </w:tc>
        <w:tc>
          <w:tcPr>
            <w:tcW w:w="824" w:type="dxa"/>
            <w:vAlign w:val="center"/>
          </w:tcPr>
          <w:p w:rsidR="00071D1C" w:rsidRPr="00B138F3" w:rsidRDefault="00071D1C" w:rsidP="00B46D58">
            <w:pPr>
              <w:widowControl w:val="0"/>
              <w:ind w:right="-7"/>
              <w:jc w:val="center"/>
              <w:rPr>
                <w:rFonts w:ascii="GHEA Grapalat" w:hAnsi="GHEA Grapalat"/>
                <w:sz w:val="16"/>
                <w:szCs w:val="16"/>
              </w:rPr>
            </w:pPr>
          </w:p>
        </w:tc>
        <w:tc>
          <w:tcPr>
            <w:tcW w:w="839" w:type="dxa"/>
            <w:vAlign w:val="center"/>
          </w:tcPr>
          <w:p w:rsidR="00071D1C" w:rsidRPr="00B138F3" w:rsidRDefault="00071D1C" w:rsidP="00B46D58">
            <w:pPr>
              <w:widowControl w:val="0"/>
              <w:ind w:right="-7"/>
              <w:jc w:val="center"/>
              <w:rPr>
                <w:rFonts w:ascii="GHEA Grapalat" w:hAnsi="GHEA Grapalat"/>
                <w:sz w:val="16"/>
                <w:szCs w:val="16"/>
              </w:rPr>
            </w:pPr>
          </w:p>
        </w:tc>
        <w:tc>
          <w:tcPr>
            <w:tcW w:w="831" w:type="dxa"/>
            <w:vAlign w:val="center"/>
          </w:tcPr>
          <w:p w:rsidR="00071D1C" w:rsidRPr="00B138F3" w:rsidRDefault="00071D1C" w:rsidP="00B46D58">
            <w:pPr>
              <w:widowControl w:val="0"/>
              <w:ind w:right="-7"/>
              <w:jc w:val="center"/>
              <w:rPr>
                <w:rFonts w:ascii="GHEA Grapalat" w:hAnsi="GHEA Grapalat"/>
                <w:sz w:val="16"/>
                <w:szCs w:val="16"/>
              </w:rPr>
            </w:pPr>
          </w:p>
        </w:tc>
        <w:tc>
          <w:tcPr>
            <w:tcW w:w="969" w:type="dxa"/>
            <w:vAlign w:val="center"/>
          </w:tcPr>
          <w:p w:rsidR="00071D1C" w:rsidRPr="00B138F3" w:rsidRDefault="00071D1C" w:rsidP="00B46D58">
            <w:pPr>
              <w:widowControl w:val="0"/>
              <w:ind w:right="-7"/>
              <w:jc w:val="center"/>
              <w:rPr>
                <w:rFonts w:ascii="GHEA Grapalat" w:hAnsi="GHEA Grapalat"/>
                <w:sz w:val="16"/>
                <w:szCs w:val="16"/>
              </w:rPr>
            </w:pPr>
          </w:p>
        </w:tc>
        <w:tc>
          <w:tcPr>
            <w:tcW w:w="831" w:type="dxa"/>
            <w:vAlign w:val="center"/>
          </w:tcPr>
          <w:p w:rsidR="00071D1C" w:rsidRPr="00B138F3" w:rsidRDefault="00071D1C" w:rsidP="00B46D58">
            <w:pPr>
              <w:widowControl w:val="0"/>
              <w:ind w:right="-7"/>
              <w:jc w:val="center"/>
              <w:rPr>
                <w:rFonts w:ascii="GHEA Grapalat" w:hAnsi="GHEA Grapalat"/>
                <w:sz w:val="16"/>
                <w:szCs w:val="16"/>
              </w:rPr>
            </w:pPr>
          </w:p>
        </w:tc>
        <w:tc>
          <w:tcPr>
            <w:tcW w:w="810"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F7F52" w:rsidRPr="00B138F3" w:rsidTr="006F7F52">
        <w:trPr>
          <w:trHeight w:val="404"/>
          <w:jc w:val="center"/>
        </w:trPr>
        <w:tc>
          <w:tcPr>
            <w:tcW w:w="1715" w:type="dxa"/>
          </w:tcPr>
          <w:p w:rsidR="006F7F52" w:rsidRPr="00B138F3" w:rsidRDefault="006F7F52" w:rsidP="000A7BA0">
            <w:pPr>
              <w:widowControl w:val="0"/>
              <w:jc w:val="center"/>
              <w:rPr>
                <w:rFonts w:ascii="GHEA Grapalat" w:hAnsi="GHEA Grapalat"/>
                <w:sz w:val="16"/>
                <w:szCs w:val="16"/>
              </w:rPr>
            </w:pPr>
            <w:r>
              <w:rPr>
                <w:rFonts w:ascii="GHEA Grapalat" w:hAnsi="GHEA Grapalat"/>
                <w:sz w:val="16"/>
                <w:szCs w:val="16"/>
              </w:rPr>
              <w:t>1</w:t>
            </w:r>
          </w:p>
        </w:tc>
        <w:tc>
          <w:tcPr>
            <w:tcW w:w="2122" w:type="dxa"/>
            <w:vAlign w:val="bottom"/>
          </w:tcPr>
          <w:p w:rsidR="006F7F52" w:rsidRDefault="006F7F52" w:rsidP="000A7BA0">
            <w:pPr>
              <w:rPr>
                <w:rFonts w:ascii="Calibri" w:hAnsi="Calibri" w:cs="Calibri"/>
                <w:sz w:val="18"/>
                <w:szCs w:val="18"/>
              </w:rPr>
            </w:pPr>
            <w:r>
              <w:rPr>
                <w:rFonts w:ascii="Calibri" w:hAnsi="Calibri" w:cs="Calibri"/>
                <w:sz w:val="18"/>
                <w:szCs w:val="18"/>
              </w:rPr>
              <w:t>15614300</w:t>
            </w:r>
          </w:p>
        </w:tc>
        <w:tc>
          <w:tcPr>
            <w:tcW w:w="1592" w:type="dxa"/>
            <w:vAlign w:val="center"/>
          </w:tcPr>
          <w:p w:rsidR="006F7F52" w:rsidRPr="009044F1" w:rsidRDefault="006F7F52" w:rsidP="000A7BA0">
            <w:pPr>
              <w:pStyle w:val="23"/>
              <w:widowControl w:val="0"/>
              <w:spacing w:after="120" w:line="240" w:lineRule="auto"/>
              <w:ind w:firstLine="0"/>
              <w:rPr>
                <w:rFonts w:ascii="GHEA Grapalat" w:hAnsi="GHEA Grapalat"/>
                <w:sz w:val="24"/>
                <w:szCs w:val="24"/>
                <w:u w:val="single"/>
                <w:vertAlign w:val="subscript"/>
              </w:rPr>
            </w:pPr>
            <w:r>
              <w:rPr>
                <w:lang w:val="en-US"/>
              </w:rPr>
              <w:t>Р</w:t>
            </w:r>
            <w:r w:rsidRPr="0059075B">
              <w:t>ис</w:t>
            </w:r>
          </w:p>
        </w:tc>
        <w:tc>
          <w:tcPr>
            <w:tcW w:w="991" w:type="dxa"/>
            <w:vAlign w:val="center"/>
          </w:tcPr>
          <w:p w:rsidR="006F7F52" w:rsidRPr="00B138F3" w:rsidRDefault="006F7F52" w:rsidP="00B46D58">
            <w:pPr>
              <w:widowControl w:val="0"/>
              <w:jc w:val="center"/>
              <w:rPr>
                <w:rFonts w:ascii="GHEA Grapalat" w:hAnsi="GHEA Grapalat"/>
                <w:sz w:val="16"/>
                <w:szCs w:val="16"/>
              </w:rPr>
            </w:pPr>
          </w:p>
        </w:tc>
        <w:tc>
          <w:tcPr>
            <w:tcW w:w="996" w:type="dxa"/>
            <w:vAlign w:val="center"/>
          </w:tcPr>
          <w:p w:rsidR="006F7F52" w:rsidRPr="00B138F3" w:rsidRDefault="006F7F52" w:rsidP="00B46D58">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6F7F52" w:rsidRPr="00B138F3" w:rsidRDefault="006F7F52" w:rsidP="00B46D58">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6F7F52" w:rsidRPr="00B138F3" w:rsidRDefault="006F7F52" w:rsidP="00B46D58">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6F7F52" w:rsidRPr="00B138F3" w:rsidRDefault="006F7F52" w:rsidP="00B46D58">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6F7F52" w:rsidRPr="00B138F3" w:rsidRDefault="006F7F52" w:rsidP="00B46D58">
            <w:pPr>
              <w:widowControl w:val="0"/>
              <w:jc w:val="center"/>
              <w:rPr>
                <w:rFonts w:ascii="GHEA Grapalat" w:hAnsi="GHEA Grapalat" w:cs="Arial"/>
                <w:sz w:val="16"/>
                <w:szCs w:val="16"/>
              </w:rPr>
            </w:pPr>
          </w:p>
        </w:tc>
        <w:tc>
          <w:tcPr>
            <w:tcW w:w="493" w:type="dxa"/>
            <w:vAlign w:val="center"/>
          </w:tcPr>
          <w:p w:rsidR="006F7F52" w:rsidRPr="00B138F3" w:rsidRDefault="006F7F52" w:rsidP="00B46D58">
            <w:pPr>
              <w:widowControl w:val="0"/>
              <w:jc w:val="center"/>
              <w:rPr>
                <w:rFonts w:ascii="GHEA Grapalat" w:hAnsi="GHEA Grapalat" w:cs="Arial"/>
                <w:sz w:val="16"/>
                <w:szCs w:val="16"/>
              </w:rPr>
            </w:pPr>
          </w:p>
        </w:tc>
        <w:tc>
          <w:tcPr>
            <w:tcW w:w="824" w:type="dxa"/>
            <w:vAlign w:val="center"/>
          </w:tcPr>
          <w:p w:rsidR="006F7F52" w:rsidRPr="00B138F3" w:rsidRDefault="006F7F52" w:rsidP="00B46D58">
            <w:pPr>
              <w:widowControl w:val="0"/>
              <w:jc w:val="center"/>
              <w:rPr>
                <w:rFonts w:ascii="GHEA Grapalat" w:hAnsi="GHEA Grapalat" w:cs="Arial"/>
                <w:sz w:val="16"/>
                <w:szCs w:val="16"/>
              </w:rPr>
            </w:pPr>
          </w:p>
        </w:tc>
        <w:tc>
          <w:tcPr>
            <w:tcW w:w="839" w:type="dxa"/>
            <w:vAlign w:val="center"/>
          </w:tcPr>
          <w:p w:rsidR="006F7F52" w:rsidRPr="00B138F3" w:rsidRDefault="006F7F52" w:rsidP="00B46D58">
            <w:pPr>
              <w:widowControl w:val="0"/>
              <w:jc w:val="center"/>
              <w:rPr>
                <w:rFonts w:ascii="GHEA Grapalat" w:hAnsi="GHEA Grapalat" w:cs="Arial"/>
                <w:sz w:val="16"/>
                <w:szCs w:val="16"/>
              </w:rPr>
            </w:pPr>
          </w:p>
        </w:tc>
        <w:tc>
          <w:tcPr>
            <w:tcW w:w="831" w:type="dxa"/>
            <w:vAlign w:val="center"/>
          </w:tcPr>
          <w:p w:rsidR="006F7F52" w:rsidRPr="00B138F3" w:rsidRDefault="006F7F52" w:rsidP="00B46D58">
            <w:pPr>
              <w:widowControl w:val="0"/>
              <w:jc w:val="center"/>
              <w:rPr>
                <w:rFonts w:ascii="GHEA Grapalat" w:hAnsi="GHEA Grapalat" w:cs="Arial"/>
                <w:sz w:val="16"/>
                <w:szCs w:val="16"/>
              </w:rPr>
            </w:pPr>
          </w:p>
        </w:tc>
        <w:tc>
          <w:tcPr>
            <w:tcW w:w="969" w:type="dxa"/>
            <w:vAlign w:val="center"/>
          </w:tcPr>
          <w:p w:rsidR="006F7F52" w:rsidRPr="00B138F3" w:rsidRDefault="006F7F52" w:rsidP="00B46D58">
            <w:pPr>
              <w:widowControl w:val="0"/>
              <w:jc w:val="center"/>
              <w:rPr>
                <w:rFonts w:ascii="GHEA Grapalat" w:hAnsi="GHEA Grapalat" w:cs="Arial"/>
                <w:sz w:val="16"/>
                <w:szCs w:val="16"/>
              </w:rPr>
            </w:pPr>
          </w:p>
        </w:tc>
        <w:tc>
          <w:tcPr>
            <w:tcW w:w="831" w:type="dxa"/>
            <w:vAlign w:val="center"/>
          </w:tcPr>
          <w:p w:rsidR="006F7F52" w:rsidRPr="00B138F3" w:rsidRDefault="006F7F52" w:rsidP="00B46D58">
            <w:pPr>
              <w:widowControl w:val="0"/>
              <w:jc w:val="center"/>
              <w:rPr>
                <w:rFonts w:ascii="GHEA Grapalat" w:hAnsi="GHEA Grapalat" w:cs="Arial"/>
                <w:sz w:val="16"/>
                <w:szCs w:val="16"/>
              </w:rPr>
            </w:pPr>
          </w:p>
        </w:tc>
        <w:tc>
          <w:tcPr>
            <w:tcW w:w="810" w:type="dxa"/>
            <w:vAlign w:val="center"/>
          </w:tcPr>
          <w:p w:rsidR="006F7F52" w:rsidRPr="00B138F3" w:rsidRDefault="006F7F52" w:rsidP="00B46D58">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2</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15616000</w:t>
            </w:r>
          </w:p>
        </w:tc>
        <w:tc>
          <w:tcPr>
            <w:tcW w:w="1592"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Pr>
                <w:lang w:val="en-US"/>
              </w:rPr>
              <w:t>Гречка</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3</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15851100</w:t>
            </w:r>
          </w:p>
        </w:tc>
        <w:tc>
          <w:tcPr>
            <w:tcW w:w="1592" w:type="dxa"/>
          </w:tcPr>
          <w:p w:rsidR="0022088C" w:rsidRPr="001622B8" w:rsidRDefault="0022088C" w:rsidP="000A7BA0">
            <w:pPr>
              <w:rPr>
                <w:lang w:val="en-US"/>
              </w:rPr>
            </w:pPr>
            <w:r>
              <w:rPr>
                <w:lang w:val="en-US"/>
              </w:rPr>
              <w:t>М</w:t>
            </w:r>
            <w:r w:rsidRPr="0059075B">
              <w:t>акароны</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4</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15831000</w:t>
            </w:r>
          </w:p>
        </w:tc>
        <w:tc>
          <w:tcPr>
            <w:tcW w:w="1592" w:type="dxa"/>
          </w:tcPr>
          <w:p w:rsidR="0022088C" w:rsidRPr="0059075B" w:rsidRDefault="0022088C" w:rsidP="000A7BA0">
            <w:r>
              <w:rPr>
                <w:lang w:val="en-US"/>
              </w:rPr>
              <w:t>С</w:t>
            </w:r>
            <w:r w:rsidRPr="0059075B">
              <w:t>ахар</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5</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15872400</w:t>
            </w:r>
          </w:p>
        </w:tc>
        <w:tc>
          <w:tcPr>
            <w:tcW w:w="1592" w:type="dxa"/>
          </w:tcPr>
          <w:p w:rsidR="0022088C" w:rsidRPr="0059075B" w:rsidRDefault="0022088C" w:rsidP="000A7BA0">
            <w:r w:rsidRPr="0059075B">
              <w:t>Соль кормовая</w:t>
            </w:r>
            <w:r>
              <w:rPr>
                <w:lang w:val="en-US"/>
              </w:rPr>
              <w:t xml:space="preserve"> </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Default="0022088C" w:rsidP="000A7BA0">
            <w:pPr>
              <w:widowControl w:val="0"/>
              <w:jc w:val="center"/>
              <w:rPr>
                <w:rFonts w:ascii="GHEA Grapalat" w:hAnsi="GHEA Grapalat"/>
                <w:sz w:val="16"/>
                <w:szCs w:val="16"/>
              </w:rPr>
            </w:pPr>
            <w:r>
              <w:rPr>
                <w:rFonts w:ascii="GHEA Grapalat" w:hAnsi="GHEA Grapalat"/>
                <w:sz w:val="16"/>
                <w:szCs w:val="16"/>
              </w:rPr>
              <w:t>6</w:t>
            </w:r>
          </w:p>
        </w:tc>
        <w:tc>
          <w:tcPr>
            <w:tcW w:w="2122" w:type="dxa"/>
          </w:tcPr>
          <w:p w:rsidR="0022088C" w:rsidRDefault="0022088C" w:rsidP="000A7BA0">
            <w:pPr>
              <w:rPr>
                <w:rFonts w:ascii="Sylfaen" w:hAnsi="Sylfaen"/>
                <w:sz w:val="18"/>
                <w:szCs w:val="18"/>
                <w:lang w:val="hy-AM"/>
              </w:rPr>
            </w:pPr>
            <w:r>
              <w:rPr>
                <w:rFonts w:ascii="Sylfaen" w:hAnsi="Sylfaen"/>
                <w:sz w:val="18"/>
                <w:szCs w:val="18"/>
                <w:lang w:val="hy-AM"/>
              </w:rPr>
              <w:t>15811120</w:t>
            </w:r>
          </w:p>
        </w:tc>
        <w:tc>
          <w:tcPr>
            <w:tcW w:w="1592"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Pr>
                <w:lang w:val="en-US"/>
              </w:rPr>
              <w:t>Х</w:t>
            </w:r>
            <w:r w:rsidRPr="0059075B">
              <w:t>леб</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Default="0022088C" w:rsidP="000A7BA0">
            <w:pPr>
              <w:widowControl w:val="0"/>
              <w:jc w:val="center"/>
              <w:rPr>
                <w:rFonts w:ascii="GHEA Grapalat" w:hAnsi="GHEA Grapalat"/>
                <w:sz w:val="16"/>
                <w:szCs w:val="16"/>
              </w:rPr>
            </w:pPr>
            <w:r>
              <w:rPr>
                <w:rFonts w:ascii="GHEA Grapalat" w:hAnsi="GHEA Grapalat"/>
                <w:sz w:val="16"/>
                <w:szCs w:val="16"/>
              </w:rPr>
              <w:t>7</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15331153</w:t>
            </w:r>
          </w:p>
        </w:tc>
        <w:tc>
          <w:tcPr>
            <w:tcW w:w="1592"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Pr>
                <w:lang w:val="en-US"/>
              </w:rPr>
              <w:t>Ч</w:t>
            </w:r>
            <w:r w:rsidRPr="0059075B">
              <w:t>ечевица</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Default="0022088C" w:rsidP="000A7BA0">
            <w:pPr>
              <w:widowControl w:val="0"/>
              <w:jc w:val="center"/>
              <w:rPr>
                <w:rFonts w:ascii="GHEA Grapalat" w:hAnsi="GHEA Grapalat"/>
                <w:sz w:val="16"/>
                <w:szCs w:val="16"/>
              </w:rPr>
            </w:pPr>
            <w:r>
              <w:rPr>
                <w:rFonts w:ascii="GHEA Grapalat" w:hAnsi="GHEA Grapalat"/>
                <w:sz w:val="16"/>
                <w:szCs w:val="16"/>
              </w:rPr>
              <w:lastRenderedPageBreak/>
              <w:t>8</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15331154</w:t>
            </w:r>
          </w:p>
        </w:tc>
        <w:tc>
          <w:tcPr>
            <w:tcW w:w="1592"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sidRPr="0059075B">
              <w:t>Горох / желтый /</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Default="0022088C" w:rsidP="000A7BA0">
            <w:pPr>
              <w:widowControl w:val="0"/>
              <w:jc w:val="center"/>
              <w:rPr>
                <w:rFonts w:ascii="GHEA Grapalat" w:hAnsi="GHEA Grapalat"/>
                <w:sz w:val="16"/>
                <w:szCs w:val="16"/>
              </w:rPr>
            </w:pPr>
            <w:r>
              <w:rPr>
                <w:rFonts w:ascii="GHEA Grapalat" w:hAnsi="GHEA Grapalat"/>
                <w:sz w:val="16"/>
                <w:szCs w:val="16"/>
              </w:rPr>
              <w:t>9</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15331151</w:t>
            </w:r>
          </w:p>
        </w:tc>
        <w:tc>
          <w:tcPr>
            <w:tcW w:w="1592"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sidRPr="00E435ED">
              <w:t>Фасоль</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Default="0022088C" w:rsidP="000A7BA0">
            <w:pPr>
              <w:widowControl w:val="0"/>
              <w:jc w:val="center"/>
              <w:rPr>
                <w:rFonts w:ascii="GHEA Grapalat" w:hAnsi="GHEA Grapalat"/>
                <w:sz w:val="16"/>
                <w:szCs w:val="16"/>
              </w:rPr>
            </w:pPr>
            <w:r>
              <w:rPr>
                <w:rFonts w:ascii="GHEA Grapalat" w:hAnsi="GHEA Grapalat"/>
                <w:sz w:val="16"/>
                <w:szCs w:val="16"/>
              </w:rPr>
              <w:t>10</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15313000</w:t>
            </w:r>
          </w:p>
        </w:tc>
        <w:tc>
          <w:tcPr>
            <w:tcW w:w="1592" w:type="dxa"/>
          </w:tcPr>
          <w:p w:rsidR="0022088C" w:rsidRPr="0059075B" w:rsidRDefault="0022088C" w:rsidP="000A7BA0">
            <w:r>
              <w:rPr>
                <w:lang w:val="en-US"/>
              </w:rPr>
              <w:t>К</w:t>
            </w:r>
            <w:r w:rsidRPr="0059075B">
              <w:t>артофель</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11</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15331161</w:t>
            </w:r>
          </w:p>
        </w:tc>
        <w:tc>
          <w:tcPr>
            <w:tcW w:w="1592"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sidRPr="0059075B">
              <w:t>Луковая голова</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12</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15331142</w:t>
            </w:r>
          </w:p>
        </w:tc>
        <w:tc>
          <w:tcPr>
            <w:tcW w:w="1592" w:type="dxa"/>
          </w:tcPr>
          <w:p w:rsidR="0022088C" w:rsidRPr="0059075B" w:rsidRDefault="0022088C" w:rsidP="000A7BA0">
            <w:r>
              <w:rPr>
                <w:lang w:val="en-US"/>
              </w:rPr>
              <w:t>К</w:t>
            </w:r>
            <w:r w:rsidRPr="0059075B">
              <w:t>апуста</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13</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15331163</w:t>
            </w:r>
          </w:p>
        </w:tc>
        <w:tc>
          <w:tcPr>
            <w:tcW w:w="1592"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Pr>
                <w:lang w:val="en-US"/>
              </w:rPr>
              <w:t>С</w:t>
            </w:r>
            <w:r w:rsidRPr="001622B8">
              <w:t>векла</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14</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15331164</w:t>
            </w:r>
          </w:p>
        </w:tc>
        <w:tc>
          <w:tcPr>
            <w:tcW w:w="1592"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Pr>
                <w:lang w:val="en-US"/>
              </w:rPr>
              <w:t>М</w:t>
            </w:r>
            <w:r w:rsidRPr="0059075B">
              <w:t>орковь</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15</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15332140</w:t>
            </w:r>
          </w:p>
        </w:tc>
        <w:tc>
          <w:tcPr>
            <w:tcW w:w="1592"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Pr>
                <w:lang w:val="en-US"/>
              </w:rPr>
              <w:t>Я</w:t>
            </w:r>
            <w:r w:rsidRPr="0059075B">
              <w:t>блоко</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16</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15333100</w:t>
            </w:r>
          </w:p>
        </w:tc>
        <w:tc>
          <w:tcPr>
            <w:tcW w:w="1592"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sidRPr="0059075B">
              <w:t>Томатная паста</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17</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15540000</w:t>
            </w:r>
          </w:p>
        </w:tc>
        <w:tc>
          <w:tcPr>
            <w:tcW w:w="1592" w:type="dxa"/>
            <w:vAlign w:val="center"/>
          </w:tcPr>
          <w:p w:rsidR="0022088C" w:rsidRPr="0061088D" w:rsidRDefault="0022088C" w:rsidP="000A7BA0">
            <w:pPr>
              <w:pStyle w:val="23"/>
              <w:widowControl w:val="0"/>
              <w:spacing w:after="120" w:line="240" w:lineRule="auto"/>
              <w:ind w:firstLine="0"/>
              <w:rPr>
                <w:rFonts w:asciiTheme="minorHAnsi" w:hAnsiTheme="minorHAnsi"/>
                <w:sz w:val="24"/>
                <w:szCs w:val="24"/>
              </w:rPr>
            </w:pPr>
            <w:r w:rsidRPr="00E435ED">
              <w:rPr>
                <w:lang w:val="en-US"/>
              </w:rPr>
              <w:t>Сыр</w:t>
            </w:r>
            <w:r>
              <w:rPr>
                <w:rFonts w:asciiTheme="minorHAnsi" w:hAnsiTheme="minorHAnsi"/>
                <w:lang w:val="hy-AM"/>
              </w:rPr>
              <w:t xml:space="preserve"> </w:t>
            </w:r>
            <w:r>
              <w:rPr>
                <w:rFonts w:asciiTheme="minorHAnsi" w:hAnsiTheme="minorHAnsi"/>
              </w:rPr>
              <w:t>чанах</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18</w:t>
            </w:r>
          </w:p>
        </w:tc>
        <w:tc>
          <w:tcPr>
            <w:tcW w:w="2122" w:type="dxa"/>
            <w:vAlign w:val="bottom"/>
          </w:tcPr>
          <w:p w:rsidR="0022088C" w:rsidRDefault="0022088C" w:rsidP="000A7BA0">
            <w:pPr>
              <w:rPr>
                <w:rFonts w:ascii="Calibri" w:hAnsi="Calibri" w:cs="Calibri"/>
                <w:sz w:val="18"/>
                <w:szCs w:val="18"/>
              </w:rPr>
            </w:pPr>
            <w:r>
              <w:rPr>
                <w:rFonts w:ascii="Calibri" w:hAnsi="Calibri" w:cs="Calibri"/>
                <w:sz w:val="18"/>
                <w:szCs w:val="18"/>
              </w:rPr>
              <w:t>15112110</w:t>
            </w:r>
          </w:p>
        </w:tc>
        <w:tc>
          <w:tcPr>
            <w:tcW w:w="1592" w:type="dxa"/>
            <w:vAlign w:val="center"/>
          </w:tcPr>
          <w:p w:rsidR="0022088C" w:rsidRPr="009044F1" w:rsidRDefault="0022088C" w:rsidP="000A7BA0">
            <w:pPr>
              <w:pStyle w:val="23"/>
              <w:widowControl w:val="0"/>
              <w:spacing w:after="120" w:line="240" w:lineRule="auto"/>
              <w:ind w:firstLine="0"/>
              <w:rPr>
                <w:rFonts w:ascii="GHEA Grapalat" w:hAnsi="GHEA Grapalat"/>
                <w:sz w:val="24"/>
                <w:szCs w:val="24"/>
              </w:rPr>
            </w:pPr>
            <w:r>
              <w:rPr>
                <w:lang w:val="en-US"/>
              </w:rPr>
              <w:t>К</w:t>
            </w:r>
            <w:r w:rsidRPr="0059075B">
              <w:t>урица</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19</w:t>
            </w:r>
          </w:p>
        </w:tc>
        <w:tc>
          <w:tcPr>
            <w:tcW w:w="2122" w:type="dxa"/>
          </w:tcPr>
          <w:p w:rsidR="0022088C" w:rsidRDefault="0022088C" w:rsidP="000A7BA0">
            <w:pPr>
              <w:rPr>
                <w:rFonts w:ascii="Sylfaen" w:hAnsi="Sylfaen"/>
                <w:sz w:val="18"/>
                <w:szCs w:val="18"/>
                <w:lang w:val="en-US"/>
              </w:rPr>
            </w:pPr>
            <w:r>
              <w:rPr>
                <w:rFonts w:ascii="Calibri" w:hAnsi="Calibri" w:cs="Calibri"/>
                <w:sz w:val="18"/>
                <w:szCs w:val="18"/>
              </w:rPr>
              <w:t>3142500</w:t>
            </w:r>
          </w:p>
        </w:tc>
        <w:tc>
          <w:tcPr>
            <w:tcW w:w="1592" w:type="dxa"/>
          </w:tcPr>
          <w:p w:rsidR="0022088C" w:rsidRPr="0059075B" w:rsidRDefault="0022088C" w:rsidP="000A7BA0">
            <w:r>
              <w:rPr>
                <w:lang w:val="en-US"/>
              </w:rPr>
              <w:t>Я</w:t>
            </w:r>
            <w:r w:rsidRPr="0059075B">
              <w:t>йцо</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22088C" w:rsidRPr="00B138F3" w:rsidTr="006F7F52">
        <w:trPr>
          <w:trHeight w:val="404"/>
          <w:jc w:val="center"/>
        </w:trPr>
        <w:tc>
          <w:tcPr>
            <w:tcW w:w="1715" w:type="dxa"/>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rPr>
              <w:t>20</w:t>
            </w:r>
          </w:p>
        </w:tc>
        <w:tc>
          <w:tcPr>
            <w:tcW w:w="2122" w:type="dxa"/>
            <w:vAlign w:val="bottom"/>
          </w:tcPr>
          <w:p w:rsidR="0022088C" w:rsidRDefault="0022088C" w:rsidP="000A7BA0">
            <w:pPr>
              <w:rPr>
                <w:rFonts w:ascii="Sylfaen" w:hAnsi="Sylfaen" w:cs="Calibri"/>
                <w:sz w:val="18"/>
                <w:szCs w:val="18"/>
                <w:lang w:val="hy-AM"/>
              </w:rPr>
            </w:pPr>
          </w:p>
          <w:p w:rsidR="0022088C" w:rsidRDefault="0022088C" w:rsidP="000A7BA0">
            <w:pPr>
              <w:rPr>
                <w:rFonts w:ascii="Calibri" w:hAnsi="Calibri" w:cs="Calibri"/>
                <w:sz w:val="18"/>
                <w:szCs w:val="18"/>
              </w:rPr>
            </w:pPr>
            <w:r>
              <w:rPr>
                <w:rFonts w:ascii="Calibri" w:hAnsi="Calibri" w:cs="Calibri"/>
                <w:sz w:val="18"/>
                <w:szCs w:val="18"/>
              </w:rPr>
              <w:t>15412200</w:t>
            </w:r>
          </w:p>
        </w:tc>
        <w:tc>
          <w:tcPr>
            <w:tcW w:w="1592" w:type="dxa"/>
          </w:tcPr>
          <w:p w:rsidR="0022088C" w:rsidRDefault="0022088C" w:rsidP="000A7BA0">
            <w:r w:rsidRPr="0059075B">
              <w:t>Растительное масло</w:t>
            </w:r>
          </w:p>
        </w:tc>
        <w:tc>
          <w:tcPr>
            <w:tcW w:w="991" w:type="dxa"/>
            <w:vAlign w:val="center"/>
          </w:tcPr>
          <w:p w:rsidR="0022088C" w:rsidRPr="00B138F3" w:rsidRDefault="0022088C" w:rsidP="00B46D58">
            <w:pPr>
              <w:widowControl w:val="0"/>
              <w:jc w:val="center"/>
              <w:rPr>
                <w:rFonts w:ascii="GHEA Grapalat" w:hAnsi="GHEA Grapalat"/>
                <w:sz w:val="16"/>
                <w:szCs w:val="16"/>
              </w:rPr>
            </w:pPr>
          </w:p>
        </w:tc>
        <w:tc>
          <w:tcPr>
            <w:tcW w:w="996" w:type="dxa"/>
            <w:vAlign w:val="center"/>
          </w:tcPr>
          <w:p w:rsidR="0022088C" w:rsidRPr="00B138F3" w:rsidRDefault="0022088C" w:rsidP="000A7BA0">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w:t>
            </w:r>
          </w:p>
        </w:tc>
        <w:tc>
          <w:tcPr>
            <w:tcW w:w="708"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852"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907" w:type="dxa"/>
            <w:vAlign w:val="center"/>
          </w:tcPr>
          <w:p w:rsidR="0022088C" w:rsidRPr="00B138F3" w:rsidRDefault="0022088C" w:rsidP="000A7BA0">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25" w:type="dxa"/>
            <w:vAlign w:val="center"/>
          </w:tcPr>
          <w:p w:rsidR="0022088C" w:rsidRPr="00B138F3" w:rsidRDefault="0022088C" w:rsidP="00B46D58">
            <w:pPr>
              <w:widowControl w:val="0"/>
              <w:jc w:val="center"/>
              <w:rPr>
                <w:rFonts w:ascii="GHEA Grapalat" w:hAnsi="GHEA Grapalat"/>
                <w:sz w:val="16"/>
                <w:szCs w:val="16"/>
              </w:rPr>
            </w:pPr>
          </w:p>
        </w:tc>
        <w:tc>
          <w:tcPr>
            <w:tcW w:w="493" w:type="dxa"/>
            <w:vAlign w:val="center"/>
          </w:tcPr>
          <w:p w:rsidR="0022088C" w:rsidRPr="00B138F3" w:rsidRDefault="0022088C" w:rsidP="00B46D58">
            <w:pPr>
              <w:widowControl w:val="0"/>
              <w:jc w:val="center"/>
              <w:rPr>
                <w:rFonts w:ascii="GHEA Grapalat" w:hAnsi="GHEA Grapalat"/>
                <w:sz w:val="16"/>
                <w:szCs w:val="16"/>
              </w:rPr>
            </w:pPr>
          </w:p>
        </w:tc>
        <w:tc>
          <w:tcPr>
            <w:tcW w:w="824" w:type="dxa"/>
            <w:vAlign w:val="center"/>
          </w:tcPr>
          <w:p w:rsidR="0022088C" w:rsidRPr="00B138F3" w:rsidRDefault="0022088C" w:rsidP="00B46D58">
            <w:pPr>
              <w:widowControl w:val="0"/>
              <w:jc w:val="center"/>
              <w:rPr>
                <w:rFonts w:ascii="GHEA Grapalat" w:hAnsi="GHEA Grapalat"/>
                <w:sz w:val="16"/>
                <w:szCs w:val="16"/>
              </w:rPr>
            </w:pPr>
          </w:p>
        </w:tc>
        <w:tc>
          <w:tcPr>
            <w:tcW w:w="83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969" w:type="dxa"/>
            <w:vAlign w:val="center"/>
          </w:tcPr>
          <w:p w:rsidR="0022088C" w:rsidRPr="00B138F3" w:rsidRDefault="0022088C" w:rsidP="00B46D58">
            <w:pPr>
              <w:widowControl w:val="0"/>
              <w:jc w:val="center"/>
              <w:rPr>
                <w:rFonts w:ascii="GHEA Grapalat" w:hAnsi="GHEA Grapalat"/>
                <w:sz w:val="16"/>
                <w:szCs w:val="16"/>
              </w:rPr>
            </w:pPr>
          </w:p>
        </w:tc>
        <w:tc>
          <w:tcPr>
            <w:tcW w:w="831" w:type="dxa"/>
            <w:vAlign w:val="center"/>
          </w:tcPr>
          <w:p w:rsidR="0022088C" w:rsidRPr="00B138F3" w:rsidRDefault="0022088C" w:rsidP="00B46D58">
            <w:pPr>
              <w:widowControl w:val="0"/>
              <w:jc w:val="center"/>
              <w:rPr>
                <w:rFonts w:ascii="GHEA Grapalat" w:hAnsi="GHEA Grapalat"/>
                <w:sz w:val="16"/>
                <w:szCs w:val="16"/>
              </w:rPr>
            </w:pPr>
          </w:p>
        </w:tc>
        <w:tc>
          <w:tcPr>
            <w:tcW w:w="810" w:type="dxa"/>
            <w:vAlign w:val="center"/>
          </w:tcPr>
          <w:p w:rsidR="0022088C" w:rsidRPr="00B138F3" w:rsidRDefault="0022088C" w:rsidP="0007327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C8C" w:rsidRDefault="00CB5C8C">
      <w:r>
        <w:separator/>
      </w:r>
    </w:p>
  </w:endnote>
  <w:endnote w:type="continuationSeparator" w:id="0">
    <w:p w:rsidR="00CB5C8C" w:rsidRDefault="00CB5C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932B8" w:rsidRPr="00C861E9" w:rsidRDefault="006B69D9">
        <w:pPr>
          <w:pStyle w:val="a5"/>
          <w:jc w:val="center"/>
          <w:rPr>
            <w:rFonts w:ascii="GHEA Grapalat" w:hAnsi="GHEA Grapalat"/>
            <w:sz w:val="24"/>
            <w:szCs w:val="24"/>
          </w:rPr>
        </w:pPr>
        <w:r w:rsidRPr="00C861E9">
          <w:rPr>
            <w:rFonts w:ascii="GHEA Grapalat" w:hAnsi="GHEA Grapalat"/>
            <w:sz w:val="24"/>
            <w:szCs w:val="24"/>
          </w:rPr>
          <w:fldChar w:fldCharType="begin"/>
        </w:r>
        <w:r w:rsidR="00B932B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2088C">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C8C" w:rsidRDefault="00CB5C8C">
      <w:r>
        <w:separator/>
      </w:r>
    </w:p>
  </w:footnote>
  <w:footnote w:type="continuationSeparator" w:id="0">
    <w:p w:rsidR="00CB5C8C" w:rsidRDefault="00CB5C8C">
      <w:r>
        <w:continuationSeparator/>
      </w:r>
    </w:p>
  </w:footnote>
  <w:footnote w:id="1">
    <w:p w:rsidR="00B932B8" w:rsidRPr="00CD6B60" w:rsidRDefault="00B932B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932B8" w:rsidRPr="00CD6B60" w:rsidRDefault="00B932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007E439C" w:rsidRPr="007E439C">
        <w:rPr>
          <w:rFonts w:ascii="GHEA Grapalat" w:hAnsi="GHEA Grapalat"/>
          <w:i/>
          <w:sz w:val="20"/>
          <w:szCs w:val="20"/>
        </w:rPr>
        <w:t xml:space="preserve"> </w:t>
      </w:r>
      <w:r w:rsidR="007E439C">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sidR="00D523EF">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932B8" w:rsidRPr="00CD6B60" w:rsidRDefault="00B932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932B8" w:rsidRPr="00CD6B60" w:rsidRDefault="00B932B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932B8" w:rsidRDefault="00B932B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sidR="00071C65">
        <w:rPr>
          <w:rFonts w:ascii="GHEA Grapalat" w:hAnsi="GHEA Grapalat"/>
          <w:i/>
          <w:sz w:val="20"/>
          <w:szCs w:val="20"/>
        </w:rPr>
        <w:t xml:space="preserve"> </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932B8" w:rsidRDefault="00B932B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932B8" w:rsidRPr="009E2596" w:rsidRDefault="00B932B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EA6AE0" w:rsidRPr="0049623A" w:rsidDel="00932115" w:rsidRDefault="00EA6AE0"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2A2F79" w:rsidRPr="002C2499" w:rsidRDefault="002A2F7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A2F79" w:rsidRPr="000811C1" w:rsidRDefault="002A2F79">
      <w:pPr>
        <w:pStyle w:val="af2"/>
        <w:rPr>
          <w:rFonts w:asciiTheme="minorHAnsi" w:hAnsiTheme="minorHAnsi"/>
        </w:rPr>
      </w:pPr>
    </w:p>
  </w:footnote>
  <w:footnote w:id="5">
    <w:p w:rsidR="00FE2802" w:rsidRPr="008842CE" w:rsidRDefault="00FE280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2802" w:rsidRPr="000811C1" w:rsidRDefault="00FE2802">
      <w:pPr>
        <w:pStyle w:val="af2"/>
        <w:rPr>
          <w:lang w:val="af-ZA"/>
        </w:rPr>
      </w:pPr>
    </w:p>
  </w:footnote>
  <w:footnote w:id="6">
    <w:p w:rsidR="00B932B8" w:rsidRPr="0092041F" w:rsidRDefault="00B932B8"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0092041F"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0092041F" w:rsidRPr="0092041F">
        <w:rPr>
          <w:rFonts w:ascii="GHEA Grapalat" w:hAnsi="GHEA Grapalat" w:cs="Sylfaen"/>
          <w:i/>
          <w:sz w:val="16"/>
          <w:szCs w:val="16"/>
        </w:rPr>
        <w:t>”</w:t>
      </w:r>
      <w:r w:rsidR="0092041F">
        <w:rPr>
          <w:rFonts w:ascii="GHEA Grapalat" w:hAnsi="GHEA Grapalat" w:cs="Sylfaen"/>
          <w:i/>
          <w:sz w:val="16"/>
          <w:szCs w:val="16"/>
        </w:rPr>
        <w:t xml:space="preserve"> </w:t>
      </w:r>
      <w:r w:rsidRPr="00C67FAB">
        <w:rPr>
          <w:rFonts w:ascii="GHEA Grapalat" w:hAnsi="GHEA Grapalat"/>
          <w:i/>
        </w:rPr>
        <w:t>заменяются словами</w:t>
      </w:r>
      <w:r w:rsidR="0092041F">
        <w:rPr>
          <w:rFonts w:ascii="GHEA Grapalat" w:hAnsi="GHEA Grapalat"/>
          <w:i/>
        </w:rPr>
        <w:t xml:space="preserve"> </w:t>
      </w:r>
      <w:r w:rsidRPr="00C67FAB">
        <w:rPr>
          <w:rFonts w:ascii="GHEA Grapalat" w:hAnsi="GHEA Grapalat"/>
          <w:i/>
        </w:rPr>
        <w:t xml:space="preserve"> </w:t>
      </w:r>
      <w:r w:rsidR="0092041F"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0092041F" w:rsidRPr="0092041F">
        <w:rPr>
          <w:rFonts w:ascii="GHEA Grapalat" w:hAnsi="GHEA Grapalat" w:cs="Sylfaen"/>
          <w:i/>
          <w:sz w:val="16"/>
          <w:szCs w:val="16"/>
        </w:rPr>
        <w:t>”</w:t>
      </w:r>
    </w:p>
  </w:footnote>
  <w:footnote w:id="7">
    <w:p w:rsidR="00B932B8" w:rsidRPr="00511966" w:rsidRDefault="00B932B8"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00511966">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sidR="00511966">
        <w:rPr>
          <w:rFonts w:ascii="GHEA Grapalat" w:hAnsi="GHEA Grapalat"/>
          <w:i/>
        </w:rPr>
        <w:t xml:space="preserve"> </w:t>
      </w:r>
      <w:r w:rsidRPr="00C67FAB">
        <w:rPr>
          <w:rFonts w:ascii="GHEA Grapalat" w:hAnsi="GHEA Grapalat"/>
          <w:i/>
        </w:rPr>
        <w:t>заменяются словами</w:t>
      </w:r>
      <w:r w:rsidR="00511966">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0063094A" w:rsidRPr="008E4439">
        <w:rPr>
          <w:rFonts w:ascii="GHEA Grapalat" w:hAnsi="GHEA Grapalat" w:cs="Sylfaen"/>
          <w:i/>
          <w:sz w:val="16"/>
          <w:szCs w:val="16"/>
        </w:rPr>
        <w:t>”</w:t>
      </w:r>
      <w:r w:rsidR="0063094A">
        <w:rPr>
          <w:rFonts w:ascii="GHEA Grapalat" w:hAnsi="GHEA Grapalat" w:cs="Sylfaen"/>
          <w:i/>
          <w:sz w:val="16"/>
          <w:szCs w:val="16"/>
        </w:rPr>
        <w:t>.</w:t>
      </w:r>
    </w:p>
  </w:footnote>
  <w:footnote w:id="8">
    <w:p w:rsidR="00B932B8" w:rsidRPr="008E4439" w:rsidRDefault="00B932B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932B8" w:rsidRPr="000811C1" w:rsidRDefault="00B932B8" w:rsidP="0027573B">
      <w:pPr>
        <w:pStyle w:val="af2"/>
        <w:rPr>
          <w:rFonts w:ascii="Sylfaen" w:hAnsi="Sylfaen"/>
          <w:sz w:val="18"/>
          <w:szCs w:val="18"/>
        </w:rPr>
      </w:pPr>
    </w:p>
  </w:footnote>
  <w:footnote w:id="9">
    <w:p w:rsidR="00B932B8" w:rsidRPr="00A31673" w:rsidRDefault="00B932B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B932B8" w:rsidRPr="00DE7706" w:rsidRDefault="00B932B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B932B8" w:rsidRDefault="00B932B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932B8" w:rsidRDefault="00B932B8" w:rsidP="006B3E56">
      <w:pPr>
        <w:pStyle w:val="af2"/>
        <w:rPr>
          <w:rFonts w:asciiTheme="minorHAnsi" w:hAnsiTheme="minorHAnsi"/>
          <w:lang w:val="af-ZA"/>
        </w:rPr>
      </w:pPr>
    </w:p>
  </w:footnote>
  <w:footnote w:id="12">
    <w:p w:rsidR="00B932B8" w:rsidRPr="00D3436F" w:rsidRDefault="00B932B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932B8" w:rsidRPr="00D3436F" w:rsidRDefault="00B932B8">
      <w:pPr>
        <w:pStyle w:val="af2"/>
        <w:rPr>
          <w:lang w:val="es-ES"/>
        </w:rPr>
      </w:pPr>
    </w:p>
  </w:footnote>
  <w:footnote w:id="13">
    <w:p w:rsidR="00B932B8" w:rsidRPr="008842CE" w:rsidRDefault="00B932B8" w:rsidP="003D2FE2">
      <w:pPr>
        <w:pStyle w:val="af2"/>
        <w:jc w:val="both"/>
      </w:pPr>
    </w:p>
  </w:footnote>
  <w:footnote w:id="14">
    <w:p w:rsidR="000A214C" w:rsidRPr="008842CE" w:rsidRDefault="000A214C" w:rsidP="000A214C">
      <w:pPr>
        <w:pStyle w:val="af2"/>
        <w:jc w:val="both"/>
      </w:pPr>
    </w:p>
  </w:footnote>
  <w:footnote w:id="15">
    <w:p w:rsidR="00D043FA" w:rsidRPr="00D3436F" w:rsidRDefault="00D043FA"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3C61D5" w:rsidRPr="008842CE" w:rsidRDefault="003C61D5"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C61D5" w:rsidRPr="00D3436F" w:rsidRDefault="003C61D5">
      <w:pPr>
        <w:pStyle w:val="af2"/>
        <w:rPr>
          <w:lang w:val="hy-AM"/>
        </w:rPr>
      </w:pPr>
    </w:p>
  </w:footnote>
  <w:footnote w:id="17">
    <w:p w:rsidR="007A12AE" w:rsidRPr="008842CE" w:rsidRDefault="007A12AE"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A12AE" w:rsidRPr="00E85250" w:rsidRDefault="007A12AE" w:rsidP="00D90640">
      <w:pPr>
        <w:widowControl w:val="0"/>
        <w:spacing w:after="160" w:line="360" w:lineRule="auto"/>
        <w:ind w:firstLine="709"/>
        <w:jc w:val="both"/>
        <w:rPr>
          <w:rFonts w:ascii="GHEA Grapalat" w:hAnsi="GHEA Grapalat"/>
          <w:lang w:val="hy-AM"/>
        </w:rPr>
      </w:pPr>
    </w:p>
    <w:p w:rsidR="007A12AE" w:rsidRPr="00D3436F" w:rsidRDefault="007A12AE">
      <w:pPr>
        <w:pStyle w:val="af2"/>
        <w:rPr>
          <w:lang w:val="hy-AM"/>
        </w:rPr>
      </w:pPr>
    </w:p>
  </w:footnote>
  <w:footnote w:id="18">
    <w:p w:rsidR="00803ED8" w:rsidRPr="00402BC3" w:rsidRDefault="00803ED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03ED8" w:rsidRPr="00552088" w:rsidRDefault="00803ED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03ED8" w:rsidRPr="00D3436F" w:rsidRDefault="00803ED8">
      <w:pPr>
        <w:pStyle w:val="af2"/>
        <w:rPr>
          <w:lang w:val="hy-AM"/>
        </w:rPr>
      </w:pPr>
    </w:p>
  </w:footnote>
  <w:footnote w:id="19">
    <w:p w:rsidR="008860B6" w:rsidRPr="008842CE" w:rsidRDefault="008860B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860B6" w:rsidRPr="00D3436F" w:rsidRDefault="008860B6">
      <w:pPr>
        <w:pStyle w:val="af2"/>
        <w:rPr>
          <w:lang w:val="hy-AM"/>
        </w:rPr>
      </w:pPr>
    </w:p>
  </w:footnote>
  <w:footnote w:id="20">
    <w:p w:rsidR="008D68DB" w:rsidRPr="00D3436F" w:rsidRDefault="008D68D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BC5D2F" w:rsidRPr="008842CE" w:rsidRDefault="00BC5D2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5D2F" w:rsidRPr="00D3436F" w:rsidRDefault="00BC5D2F">
      <w:pPr>
        <w:pStyle w:val="af2"/>
        <w:rPr>
          <w:lang w:val="hy-AM"/>
        </w:rPr>
      </w:pPr>
    </w:p>
  </w:footnote>
  <w:footnote w:id="22">
    <w:p w:rsidR="00325043" w:rsidRPr="008842CE" w:rsidRDefault="0032504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25043" w:rsidRPr="008842CE" w:rsidRDefault="0032504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25043" w:rsidRPr="00D3436F" w:rsidRDefault="00325043">
      <w:pPr>
        <w:pStyle w:val="af2"/>
        <w:rPr>
          <w:lang w:val="hy-AM"/>
        </w:rPr>
      </w:pPr>
    </w:p>
  </w:footnote>
  <w:footnote w:id="23">
    <w:p w:rsidR="006F7F52" w:rsidRPr="00E861BF" w:rsidRDefault="006F7F52" w:rsidP="006F7F52">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6F7F52" w:rsidRDefault="006F7F52" w:rsidP="006F7F52">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F7F52" w:rsidRPr="00E861BF" w:rsidRDefault="006F7F52" w:rsidP="006F7F52">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6F7F52" w:rsidRPr="00E861BF" w:rsidRDefault="006F7F52" w:rsidP="006F7F52">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B932B8" w:rsidRPr="008842CE" w:rsidRDefault="00B932B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B932B8" w:rsidRPr="008842CE" w:rsidRDefault="00B932B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88C"/>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93C"/>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3E3"/>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9D9"/>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F52"/>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30B"/>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DC"/>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C8C"/>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813"/>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ik1@scool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18B19-0EFF-4D08-B4CD-66A103870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84</Pages>
  <Words>21106</Words>
  <Characters>120306</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cp:lastModifiedBy>
  <cp:revision>691</cp:revision>
  <cp:lastPrinted>2018-02-16T07:12:00Z</cp:lastPrinted>
  <dcterms:created xsi:type="dcterms:W3CDTF">2019-10-28T07:04:00Z</dcterms:created>
  <dcterms:modified xsi:type="dcterms:W3CDTF">2020-01-12T10:23:00Z</dcterms:modified>
</cp:coreProperties>
</file>